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2020年浙教版科学九年级下册 2.5 生态系统的稳定性</w:t>
      </w:r>
    </w:p>
    <w:p>
      <w:pPr>
        <w:rPr>
          <w:rFonts w:hint="eastAsia" w:eastAsia="宋体"/>
          <w:color w:val="0000FF"/>
          <w:lang w:eastAsia="zh-CN"/>
        </w:rPr>
      </w:pPr>
      <w:r>
        <w:rPr>
          <w:rFonts w:hint="eastAsia"/>
          <w:color w:val="0000FF"/>
          <w:lang w:eastAsia="zh-CN"/>
        </w:rPr>
        <w:t>基础闯关全练</w:t>
      </w:r>
    </w:p>
    <w:p>
      <w:pPr>
        <w:rPr>
          <w:rFonts w:hint="eastAsia" w:eastAsia="宋体"/>
          <w:lang w:eastAsia="zh-CN"/>
        </w:rPr>
      </w:pPr>
      <w:r>
        <w:rPr>
          <w:rFonts w:hint="eastAsia"/>
        </w:rPr>
        <w:t xml:space="preserve">1．（2016海南中考）下列生态系统中，自动调节能力最强的是 </w:t>
      </w:r>
      <w:r>
        <w:rPr>
          <w:rFonts w:hint="eastAsia"/>
          <w:lang w:eastAsia="zh-CN"/>
        </w:rPr>
        <w:t>(    )</w:t>
      </w:r>
    </w:p>
    <w:p>
      <w:pPr>
        <w:rPr>
          <w:rFonts w:hint="eastAsia"/>
        </w:rPr>
      </w:pPr>
      <w:r>
        <w:rPr>
          <w:rFonts w:hint="eastAsia"/>
        </w:rPr>
        <w:t xml:space="preserve">A．海口的万绿园 </w:t>
      </w:r>
      <w:r>
        <w:rPr>
          <w:rFonts w:hint="eastAsia"/>
          <w:lang w:val="en-US" w:eastAsia="zh-CN"/>
        </w:rPr>
        <w:t xml:space="preserve">   </w:t>
      </w:r>
      <w:r>
        <w:rPr>
          <w:rFonts w:hint="eastAsia"/>
        </w:rPr>
        <w:t>B．五指山的热带雨林</w:t>
      </w:r>
      <w:bookmarkStart w:id="0" w:name="_GoBack"/>
      <w:bookmarkEnd w:id="0"/>
    </w:p>
    <w:p>
      <w:pPr>
        <w:rPr>
          <w:rFonts w:hint="eastAsia"/>
        </w:rPr>
      </w:pPr>
      <w:r>
        <w:rPr>
          <w:rFonts w:hint="eastAsia"/>
        </w:rPr>
        <w:t xml:space="preserve">C．琼海的万泉河 </w:t>
      </w:r>
      <w:r>
        <w:rPr>
          <w:rFonts w:hint="eastAsia"/>
          <w:lang w:val="en-US" w:eastAsia="zh-CN"/>
        </w:rPr>
        <w:t xml:space="preserve">   </w:t>
      </w:r>
      <w:r>
        <w:rPr>
          <w:rFonts w:hint="eastAsia"/>
        </w:rPr>
        <w:t>D．昌江海尾的湿地公园</w:t>
      </w:r>
    </w:p>
    <w:p>
      <w:pPr>
        <w:rPr>
          <w:rFonts w:hint="eastAsia"/>
        </w:rPr>
      </w:pPr>
      <w:r>
        <w:rPr>
          <w:rFonts w:hint="eastAsia"/>
        </w:rPr>
        <w:t>2．（2018四川成都中考）生态系统经过长期的发展，逐步形成了生物与非生物物质、能量之间和生物与生物之间</w:t>
      </w:r>
      <w:r>
        <w:rPr>
          <w:rFonts w:hint="eastAsia"/>
          <w:lang w:val="en-US" w:eastAsia="zh-CN"/>
        </w:rPr>
        <w:t>__________</w:t>
      </w:r>
      <w:r>
        <w:rPr>
          <w:rFonts w:hint="eastAsia"/>
        </w:rPr>
        <w:t>的状态，这就是生态系统的稳定性。生态系统的稳定性是由于生态系统具有一定的</w:t>
      </w:r>
      <w:r>
        <w:rPr>
          <w:rFonts w:hint="eastAsia"/>
          <w:lang w:val="en-US" w:eastAsia="zh-CN"/>
        </w:rPr>
        <w:t>_____</w:t>
      </w:r>
      <w:r>
        <w:rPr>
          <w:rFonts w:hint="eastAsia"/>
        </w:rPr>
        <w:t>能力，但这种能力是有限度的，人类必须尊重生态系统的规律，在维持生态系统的稳定性中发挥重要作用。</w:t>
      </w:r>
    </w:p>
    <w:p>
      <w:pPr>
        <w:rPr>
          <w:rFonts w:hint="eastAsia" w:eastAsia="宋体"/>
          <w:lang w:eastAsia="zh-CN"/>
        </w:rPr>
      </w:pPr>
      <w:r>
        <w:rPr>
          <w:rFonts w:hint="eastAsia"/>
        </w:rPr>
        <w:t xml:space="preserve">3．地震对生态系统造成的破坏有时是毁灭性的，这种破坏生态系统的因素是 </w:t>
      </w:r>
      <w:r>
        <w:rPr>
          <w:rFonts w:hint="eastAsia"/>
          <w:lang w:eastAsia="zh-CN"/>
        </w:rPr>
        <w:t>(    )</w:t>
      </w:r>
    </w:p>
    <w:p>
      <w:pPr>
        <w:rPr>
          <w:rFonts w:hint="eastAsia"/>
        </w:rPr>
      </w:pPr>
      <w:r>
        <w:rPr>
          <w:rFonts w:hint="eastAsia"/>
        </w:rPr>
        <w:t>A．环境因素</w:t>
      </w:r>
      <w:r>
        <w:rPr>
          <w:rFonts w:hint="eastAsia"/>
          <w:lang w:val="en-US" w:eastAsia="zh-CN"/>
        </w:rPr>
        <w:t xml:space="preserve">   </w:t>
      </w:r>
      <w:r>
        <w:rPr>
          <w:rFonts w:hint="eastAsia"/>
        </w:rPr>
        <w:t xml:space="preserve"> B．生物因素</w:t>
      </w:r>
    </w:p>
    <w:p>
      <w:pPr>
        <w:rPr>
          <w:rFonts w:hint="eastAsia"/>
        </w:rPr>
      </w:pPr>
      <w:r>
        <w:rPr>
          <w:rFonts w:hint="eastAsia"/>
        </w:rPr>
        <w:t xml:space="preserve">C．人为因素 </w:t>
      </w:r>
      <w:r>
        <w:rPr>
          <w:rFonts w:hint="eastAsia"/>
          <w:lang w:val="en-US" w:eastAsia="zh-CN"/>
        </w:rPr>
        <w:t xml:space="preserve">   </w:t>
      </w:r>
      <w:r>
        <w:rPr>
          <w:rFonts w:hint="eastAsia"/>
        </w:rPr>
        <w:t>D．自然因素</w:t>
      </w:r>
    </w:p>
    <w:p>
      <w:pPr>
        <w:rPr>
          <w:rFonts w:hint="eastAsia" w:eastAsia="宋体"/>
          <w:lang w:eastAsia="zh-CN"/>
        </w:rPr>
      </w:pPr>
      <w:r>
        <w:rPr>
          <w:rFonts w:hint="eastAsia"/>
        </w:rPr>
        <w:t xml:space="preserve">4．（2018浙江湖州模拟）环保部近日宣布，我国将再度重启绿色GDP研究，倡导绿色发展，保护生态环境。小梦提出下列环保建议：①开发新能源，减少化石燃料的燃烧；②使用手帕，减少餐巾纸的使用；③市内出行乘公交车或骑自行车，少开私家车；④使用一次性塑料餐具盒；⑤分类回收垃圾。其中你认为可行的是  </w:t>
      </w:r>
      <w:r>
        <w:rPr>
          <w:rFonts w:hint="eastAsia"/>
          <w:lang w:eastAsia="zh-CN"/>
        </w:rPr>
        <w:t>(    )</w:t>
      </w:r>
    </w:p>
    <w:p>
      <w:pPr>
        <w:rPr>
          <w:rFonts w:hint="eastAsia"/>
        </w:rPr>
      </w:pPr>
      <w:r>
        <w:rPr>
          <w:rFonts w:hint="eastAsia"/>
        </w:rPr>
        <w:t xml:space="preserve">A．①②③⑤ </w:t>
      </w:r>
      <w:r>
        <w:rPr>
          <w:rFonts w:hint="eastAsia"/>
          <w:lang w:val="en-US" w:eastAsia="zh-CN"/>
        </w:rPr>
        <w:t xml:space="preserve">   </w:t>
      </w:r>
      <w:r>
        <w:rPr>
          <w:rFonts w:hint="eastAsia"/>
        </w:rPr>
        <w:t>B．①③④⑤</w:t>
      </w:r>
    </w:p>
    <w:p>
      <w:pPr>
        <w:rPr>
          <w:rFonts w:hint="eastAsia"/>
        </w:rPr>
      </w:pPr>
      <w:r>
        <w:rPr>
          <w:rFonts w:hint="eastAsia"/>
          <w:lang w:val="en-US" w:eastAsia="zh-CN"/>
        </w:rPr>
        <w:t>C</w:t>
      </w:r>
      <w:r>
        <w:rPr>
          <w:rFonts w:hint="eastAsia"/>
        </w:rPr>
        <w:t>．①③⑤</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D．①②③④⑤</w:t>
      </w:r>
    </w:p>
    <w:p>
      <w:pPr>
        <w:rPr>
          <w:rFonts w:hint="eastAsia" w:eastAsia="宋体"/>
          <w:lang w:eastAsia="zh-CN"/>
        </w:rPr>
      </w:pPr>
      <w:r>
        <w:rPr>
          <w:rFonts w:hint="eastAsia"/>
        </w:rPr>
        <w:t xml:space="preserve">5．（2018安徽芜湖中考）某草场为保护牛羊大量猎杀狼，狼的减少使野兔数量大增，致使牧草被过度啃食，草场退化，牧民的生活受到严重威胁。该事例说明动物在自然界中所起的作用是 </w:t>
      </w:r>
      <w:r>
        <w:rPr>
          <w:rFonts w:hint="eastAsia"/>
          <w:lang w:eastAsia="zh-CN"/>
        </w:rPr>
        <w:t>(    )</w:t>
      </w:r>
    </w:p>
    <w:p>
      <w:pPr>
        <w:rPr>
          <w:rFonts w:hint="eastAsia"/>
        </w:rPr>
      </w:pPr>
      <w:r>
        <w:rPr>
          <w:rFonts w:hint="eastAsia"/>
        </w:rPr>
        <w:t>A．促进生态系统的物质循环</w:t>
      </w:r>
      <w:r>
        <w:rPr>
          <w:rFonts w:hint="eastAsia"/>
          <w:lang w:val="en-US" w:eastAsia="zh-CN"/>
        </w:rPr>
        <w:t xml:space="preserve">   B</w:t>
      </w:r>
      <w:r>
        <w:rPr>
          <w:rFonts w:hint="eastAsia"/>
        </w:rPr>
        <w:t>．为人类提供食物和毛皮</w:t>
      </w:r>
    </w:p>
    <w:p>
      <w:pPr>
        <w:rPr>
          <w:rFonts w:hint="eastAsia"/>
        </w:rPr>
      </w:pPr>
      <w:r>
        <w:rPr>
          <w:rFonts w:hint="eastAsia"/>
        </w:rPr>
        <w:t>C．帮助植物传粉、传播种</w:t>
      </w:r>
      <w:r>
        <w:rPr>
          <w:rFonts w:hint="eastAsia"/>
          <w:lang w:val="en-US" w:eastAsia="zh-CN"/>
        </w:rPr>
        <w:t>子   D</w:t>
      </w:r>
      <w:r>
        <w:rPr>
          <w:rFonts w:hint="eastAsia"/>
        </w:rPr>
        <w:t>．维持生态平衡</w:t>
      </w:r>
    </w:p>
    <w:p>
      <w:pPr>
        <w:rPr>
          <w:rFonts w:hint="eastAsia" w:eastAsia="宋体"/>
          <w:color w:val="0000FF"/>
          <w:lang w:eastAsia="zh-CN"/>
        </w:rPr>
      </w:pPr>
      <w:r>
        <w:rPr>
          <w:rFonts w:hint="eastAsia"/>
          <w:color w:val="0000FF"/>
          <w:lang w:eastAsia="zh-CN"/>
        </w:rPr>
        <w:t>能力提升全练</w:t>
      </w:r>
    </w:p>
    <w:p>
      <w:pPr>
        <w:rPr>
          <w:rFonts w:hint="eastAsia" w:eastAsia="宋体"/>
          <w:lang w:eastAsia="zh-CN"/>
        </w:rPr>
      </w:pPr>
      <w:r>
        <w:rPr>
          <w:rFonts w:hint="eastAsia"/>
        </w:rPr>
        <w:t xml:space="preserve">1．（2018广东深圳中考）关于生态系统的叙述正确的是 </w:t>
      </w:r>
      <w:r>
        <w:rPr>
          <w:rFonts w:hint="eastAsia"/>
          <w:lang w:eastAsia="zh-CN"/>
        </w:rPr>
        <w:t>(    )</w:t>
      </w:r>
    </w:p>
    <w:p>
      <w:pPr>
        <w:rPr>
          <w:rFonts w:hint="eastAsia"/>
        </w:rPr>
      </w:pPr>
      <w:r>
        <w:rPr>
          <w:rFonts w:hint="eastAsia"/>
        </w:rPr>
        <w:t>A．生物圈是地球上最大的生态系统</w:t>
      </w:r>
    </w:p>
    <w:p>
      <w:pPr>
        <w:rPr>
          <w:rFonts w:hint="eastAsia"/>
        </w:rPr>
      </w:pPr>
      <w:r>
        <w:rPr>
          <w:rFonts w:hint="eastAsia"/>
        </w:rPr>
        <w:t>B．生态系统有一定的自我（自动）调节能力</w:t>
      </w:r>
    </w:p>
    <w:p>
      <w:pPr>
        <w:rPr>
          <w:rFonts w:hint="eastAsia"/>
        </w:rPr>
      </w:pPr>
      <w:r>
        <w:rPr>
          <w:rFonts w:hint="eastAsia"/>
        </w:rPr>
        <w:t>C．在生态系统中各类生物的数量始终是不变的</w:t>
      </w:r>
    </w:p>
    <w:p>
      <w:pPr>
        <w:rPr>
          <w:rFonts w:hint="eastAsia"/>
        </w:rPr>
      </w:pPr>
      <w:r>
        <w:rPr>
          <w:rFonts w:hint="eastAsia"/>
        </w:rPr>
        <w:t>D．在各种生态系统中，各种生物只存在捕食关系</w:t>
      </w:r>
    </w:p>
    <w:p>
      <w:pPr>
        <w:rPr>
          <w:rFonts w:hint="eastAsia"/>
        </w:rPr>
      </w:pPr>
      <w:r>
        <w:rPr>
          <w:rFonts w:hint="eastAsia"/>
        </w:rPr>
        <w:t>2．当前大量物种灭绝或濒临灭绝，生物多样性正在不断减少。科学家调查了造成脊椎动物灭绝的常见原因，结果如下表所示：</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848"/>
        <w:gridCol w:w="689"/>
        <w:gridCol w:w="662"/>
        <w:gridCol w:w="708"/>
        <w:gridCol w:w="671"/>
        <w:gridCol w:w="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9" w:type="dxa"/>
            <w:vMerge w:val="restart"/>
            <w:noWrap w:val="0"/>
            <w:vAlign w:val="center"/>
          </w:tcPr>
          <w:p>
            <w:pPr>
              <w:jc w:val="center"/>
              <w:rPr>
                <w:rFonts w:hint="eastAsia" w:ascii="宋体" w:hAnsi="宋体" w:eastAsia="宋体" w:cs="宋体"/>
                <w:vertAlign w:val="baseline"/>
              </w:rPr>
            </w:pPr>
            <w:r>
              <w:rPr>
                <w:rFonts w:hint="eastAsia" w:ascii="宋体" w:hAnsi="宋体" w:eastAsia="宋体" w:cs="宋体"/>
              </w:rPr>
              <w:t>类群</w:t>
            </w:r>
          </w:p>
        </w:tc>
        <w:tc>
          <w:tcPr>
            <w:tcW w:w="4239" w:type="dxa"/>
            <w:gridSpan w:val="6"/>
            <w:noWrap w:val="0"/>
            <w:vAlign w:val="center"/>
          </w:tcPr>
          <w:p>
            <w:pPr>
              <w:jc w:val="center"/>
              <w:rPr>
                <w:rFonts w:hint="eastAsia" w:ascii="宋体" w:hAnsi="宋体" w:eastAsia="宋体" w:cs="宋体"/>
                <w:vertAlign w:val="baseline"/>
              </w:rPr>
            </w:pPr>
            <w:r>
              <w:rPr>
                <w:rFonts w:hint="eastAsia" w:ascii="宋体" w:hAnsi="宋体" w:eastAsia="宋体" w:cs="宋体"/>
              </w:rPr>
              <w:t>每一种原因所占比例／%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9" w:type="dxa"/>
            <w:vMerge w:val="continue"/>
            <w:noWrap w:val="0"/>
            <w:vAlign w:val="center"/>
          </w:tcPr>
          <w:p>
            <w:pPr>
              <w:jc w:val="center"/>
              <w:rPr>
                <w:rFonts w:hint="eastAsia" w:ascii="宋体" w:hAnsi="宋体" w:eastAsia="宋体" w:cs="宋体"/>
                <w:vertAlign w:val="baseline"/>
              </w:rPr>
            </w:pPr>
          </w:p>
        </w:tc>
        <w:tc>
          <w:tcPr>
            <w:tcW w:w="848" w:type="dxa"/>
            <w:noWrap w:val="0"/>
            <w:vAlign w:val="center"/>
          </w:tcPr>
          <w:p>
            <w:pPr>
              <w:jc w:val="center"/>
              <w:rPr>
                <w:rFonts w:hint="eastAsia" w:ascii="宋体" w:hAnsi="宋体" w:eastAsia="宋体" w:cs="宋体"/>
              </w:rPr>
            </w:pPr>
            <w:r>
              <w:rPr>
                <w:rFonts w:hint="eastAsia" w:ascii="宋体" w:hAnsi="宋体" w:eastAsia="宋体" w:cs="宋体"/>
              </w:rPr>
              <w:t>生存环</w:t>
            </w:r>
          </w:p>
          <w:p>
            <w:pPr>
              <w:jc w:val="center"/>
              <w:rPr>
                <w:rFonts w:hint="eastAsia" w:ascii="宋体" w:hAnsi="宋体" w:eastAsia="宋体" w:cs="宋体"/>
                <w:vertAlign w:val="baseline"/>
              </w:rPr>
            </w:pPr>
            <w:r>
              <w:rPr>
                <w:rFonts w:hint="eastAsia" w:ascii="宋体" w:hAnsi="宋体" w:eastAsia="宋体" w:cs="宋体"/>
              </w:rPr>
              <w:t>境消失</w:t>
            </w:r>
          </w:p>
        </w:tc>
        <w:tc>
          <w:tcPr>
            <w:tcW w:w="689" w:type="dxa"/>
            <w:noWrap w:val="0"/>
            <w:vAlign w:val="center"/>
          </w:tcPr>
          <w:p>
            <w:pPr>
              <w:jc w:val="center"/>
              <w:rPr>
                <w:rFonts w:hint="eastAsia" w:ascii="宋体" w:hAnsi="宋体" w:eastAsia="宋体" w:cs="宋体"/>
              </w:rPr>
            </w:pPr>
            <w:r>
              <w:rPr>
                <w:rFonts w:hint="eastAsia" w:ascii="宋体" w:hAnsi="宋体" w:eastAsia="宋体" w:cs="宋体"/>
              </w:rPr>
              <w:t>过度</w:t>
            </w:r>
          </w:p>
          <w:p>
            <w:pPr>
              <w:jc w:val="center"/>
              <w:rPr>
                <w:rFonts w:hint="eastAsia" w:ascii="宋体" w:hAnsi="宋体" w:eastAsia="宋体" w:cs="宋体"/>
                <w:vertAlign w:val="baseline"/>
              </w:rPr>
            </w:pPr>
            <w:r>
              <w:rPr>
                <w:rFonts w:hint="eastAsia" w:ascii="宋体" w:hAnsi="宋体" w:eastAsia="宋体" w:cs="宋体"/>
              </w:rPr>
              <w:t>开发</w:t>
            </w:r>
          </w:p>
        </w:tc>
        <w:tc>
          <w:tcPr>
            <w:tcW w:w="662" w:type="dxa"/>
            <w:noWrap w:val="0"/>
            <w:vAlign w:val="center"/>
          </w:tcPr>
          <w:p>
            <w:pPr>
              <w:jc w:val="center"/>
              <w:rPr>
                <w:rFonts w:hint="eastAsia" w:ascii="宋体" w:hAnsi="宋体" w:eastAsia="宋体" w:cs="宋体"/>
              </w:rPr>
            </w:pPr>
            <w:r>
              <w:rPr>
                <w:rFonts w:hint="eastAsia" w:ascii="宋体" w:hAnsi="宋体" w:eastAsia="宋体" w:cs="宋体"/>
              </w:rPr>
              <w:t>物种</w:t>
            </w:r>
          </w:p>
          <w:p>
            <w:pPr>
              <w:jc w:val="center"/>
              <w:rPr>
                <w:rFonts w:hint="eastAsia" w:ascii="宋体" w:hAnsi="宋体" w:eastAsia="宋体" w:cs="宋体"/>
                <w:vertAlign w:val="baseline"/>
              </w:rPr>
            </w:pPr>
            <w:r>
              <w:rPr>
                <w:rFonts w:hint="eastAsia" w:ascii="宋体" w:hAnsi="宋体" w:eastAsia="宋体" w:cs="宋体"/>
              </w:rPr>
              <w:t>引进</w:t>
            </w:r>
          </w:p>
        </w:tc>
        <w:tc>
          <w:tcPr>
            <w:tcW w:w="708" w:type="dxa"/>
            <w:noWrap w:val="0"/>
            <w:vAlign w:val="center"/>
          </w:tcPr>
          <w:p>
            <w:pPr>
              <w:jc w:val="center"/>
              <w:rPr>
                <w:rFonts w:hint="eastAsia" w:ascii="宋体" w:hAnsi="宋体" w:eastAsia="宋体" w:cs="宋体"/>
              </w:rPr>
            </w:pPr>
            <w:r>
              <w:rPr>
                <w:rFonts w:hint="eastAsia" w:ascii="宋体" w:hAnsi="宋体" w:eastAsia="宋体" w:cs="宋体"/>
              </w:rPr>
              <w:t>捕食</w:t>
            </w:r>
          </w:p>
          <w:p>
            <w:pPr>
              <w:jc w:val="center"/>
              <w:rPr>
                <w:rFonts w:hint="eastAsia" w:ascii="宋体" w:hAnsi="宋体" w:eastAsia="宋体" w:cs="宋体"/>
                <w:vertAlign w:val="baseline"/>
              </w:rPr>
            </w:pPr>
            <w:r>
              <w:rPr>
                <w:rFonts w:hint="eastAsia" w:ascii="宋体" w:hAnsi="宋体" w:eastAsia="宋体" w:cs="宋体"/>
              </w:rPr>
              <w:t>控制</w:t>
            </w:r>
          </w:p>
        </w:tc>
        <w:tc>
          <w:tcPr>
            <w:tcW w:w="671" w:type="dxa"/>
            <w:noWrap w:val="0"/>
            <w:vAlign w:val="center"/>
          </w:tcPr>
          <w:p>
            <w:pPr>
              <w:jc w:val="center"/>
              <w:rPr>
                <w:rFonts w:hint="eastAsia" w:ascii="宋体" w:hAnsi="宋体" w:eastAsia="宋体" w:cs="宋体"/>
                <w:vertAlign w:val="baseline"/>
              </w:rPr>
            </w:pPr>
            <w:r>
              <w:rPr>
                <w:rFonts w:hint="eastAsia" w:ascii="宋体" w:hAnsi="宋体" w:eastAsia="宋体" w:cs="宋体"/>
              </w:rPr>
              <w:t>其他</w:t>
            </w:r>
          </w:p>
        </w:tc>
        <w:tc>
          <w:tcPr>
            <w:tcW w:w="661" w:type="dxa"/>
            <w:noWrap w:val="0"/>
            <w:vAlign w:val="center"/>
          </w:tcPr>
          <w:p>
            <w:pPr>
              <w:jc w:val="center"/>
              <w:rPr>
                <w:rFonts w:hint="eastAsia" w:ascii="宋体" w:hAnsi="宋体" w:eastAsia="宋体" w:cs="宋体"/>
              </w:rPr>
            </w:pPr>
            <w:r>
              <w:rPr>
                <w:rFonts w:hint="eastAsia" w:ascii="宋体" w:hAnsi="宋体" w:eastAsia="宋体" w:cs="宋体"/>
              </w:rPr>
              <w:t>还不</w:t>
            </w:r>
          </w:p>
          <w:p>
            <w:pPr>
              <w:jc w:val="center"/>
              <w:rPr>
                <w:rFonts w:hint="eastAsia" w:ascii="宋体" w:hAnsi="宋体" w:eastAsia="宋体" w:cs="宋体"/>
                <w:vertAlign w:val="baseline"/>
              </w:rPr>
            </w:pPr>
            <w:r>
              <w:rPr>
                <w:rFonts w:hint="eastAsia" w:ascii="宋体" w:hAnsi="宋体" w:eastAsia="宋体" w:cs="宋体"/>
              </w:rPr>
              <w:t>清楚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9" w:type="dxa"/>
            <w:noWrap w:val="0"/>
            <w:vAlign w:val="center"/>
          </w:tcPr>
          <w:p>
            <w:pPr>
              <w:jc w:val="center"/>
              <w:rPr>
                <w:rFonts w:hint="eastAsia" w:ascii="宋体" w:hAnsi="宋体" w:eastAsia="宋体" w:cs="宋体"/>
                <w:vertAlign w:val="baseline"/>
              </w:rPr>
            </w:pPr>
            <w:r>
              <w:rPr>
                <w:rFonts w:hint="eastAsia" w:ascii="宋体" w:hAnsi="宋体" w:eastAsia="宋体" w:cs="宋体"/>
              </w:rPr>
              <w:t>哺乳类</w:t>
            </w:r>
          </w:p>
        </w:tc>
        <w:tc>
          <w:tcPr>
            <w:tcW w:w="848" w:type="dxa"/>
            <w:noWrap w:val="0"/>
            <w:vAlign w:val="center"/>
          </w:tcPr>
          <w:p>
            <w:pPr>
              <w:jc w:val="center"/>
              <w:rPr>
                <w:rFonts w:hint="default" w:ascii="宋体" w:hAnsi="宋体" w:eastAsia="宋体" w:cs="宋体"/>
                <w:vertAlign w:val="baseline"/>
                <w:lang w:val="en-US" w:eastAsia="zh-CN"/>
              </w:rPr>
            </w:pPr>
            <w:r>
              <w:rPr>
                <w:rFonts w:hint="eastAsia" w:ascii="宋体" w:hAnsi="宋体" w:cs="宋体"/>
                <w:vertAlign w:val="baseline"/>
                <w:lang w:val="en-US" w:eastAsia="zh-CN"/>
              </w:rPr>
              <w:t>19</w:t>
            </w:r>
          </w:p>
        </w:tc>
        <w:tc>
          <w:tcPr>
            <w:tcW w:w="689" w:type="dxa"/>
            <w:noWrap w:val="0"/>
            <w:vAlign w:val="center"/>
          </w:tcPr>
          <w:p>
            <w:pPr>
              <w:jc w:val="center"/>
              <w:rPr>
                <w:rFonts w:hint="default" w:ascii="宋体" w:hAnsi="宋体" w:eastAsia="宋体" w:cs="宋体"/>
                <w:vertAlign w:val="baseline"/>
                <w:lang w:val="en-US" w:eastAsia="zh-CN"/>
              </w:rPr>
            </w:pPr>
            <w:r>
              <w:rPr>
                <w:rFonts w:hint="eastAsia" w:ascii="宋体" w:hAnsi="宋体" w:cs="宋体"/>
                <w:vertAlign w:val="baseline"/>
                <w:lang w:val="en-US" w:eastAsia="zh-CN"/>
              </w:rPr>
              <w:t>23</w:t>
            </w:r>
          </w:p>
        </w:tc>
        <w:tc>
          <w:tcPr>
            <w:tcW w:w="662" w:type="dxa"/>
            <w:noWrap w:val="0"/>
            <w:vAlign w:val="center"/>
          </w:tcPr>
          <w:p>
            <w:pPr>
              <w:jc w:val="center"/>
              <w:rPr>
                <w:rFonts w:hint="default" w:ascii="宋体" w:hAnsi="宋体" w:eastAsia="宋体" w:cs="宋体"/>
                <w:vertAlign w:val="baseline"/>
                <w:lang w:val="en-US" w:eastAsia="zh-CN"/>
              </w:rPr>
            </w:pPr>
            <w:r>
              <w:rPr>
                <w:rFonts w:hint="eastAsia" w:ascii="宋体" w:hAnsi="宋体" w:cs="宋体"/>
                <w:vertAlign w:val="baseline"/>
                <w:lang w:val="en-US" w:eastAsia="zh-CN"/>
              </w:rPr>
              <w:t>20</w:t>
            </w:r>
          </w:p>
        </w:tc>
        <w:tc>
          <w:tcPr>
            <w:tcW w:w="708" w:type="dxa"/>
            <w:noWrap w:val="0"/>
            <w:vAlign w:val="center"/>
          </w:tcPr>
          <w:p>
            <w:pPr>
              <w:jc w:val="center"/>
              <w:rPr>
                <w:rFonts w:hint="eastAsia" w:ascii="宋体" w:hAnsi="宋体" w:eastAsia="宋体" w:cs="宋体"/>
                <w:vertAlign w:val="baseline"/>
                <w:lang w:val="en-US" w:eastAsia="zh-CN"/>
              </w:rPr>
            </w:pPr>
            <w:r>
              <w:rPr>
                <w:rFonts w:hint="eastAsia" w:ascii="宋体" w:hAnsi="宋体" w:cs="宋体"/>
                <w:vertAlign w:val="baseline"/>
                <w:lang w:val="en-US" w:eastAsia="zh-CN"/>
              </w:rPr>
              <w:t>1</w:t>
            </w:r>
          </w:p>
        </w:tc>
        <w:tc>
          <w:tcPr>
            <w:tcW w:w="671" w:type="dxa"/>
            <w:noWrap w:val="0"/>
            <w:vAlign w:val="center"/>
          </w:tcPr>
          <w:p>
            <w:pPr>
              <w:jc w:val="center"/>
              <w:rPr>
                <w:rFonts w:hint="eastAsia" w:ascii="宋体" w:hAnsi="宋体" w:eastAsia="宋体" w:cs="宋体"/>
                <w:vertAlign w:val="baseline"/>
                <w:lang w:val="en-US" w:eastAsia="zh-CN"/>
              </w:rPr>
            </w:pPr>
            <w:r>
              <w:rPr>
                <w:rFonts w:hint="eastAsia" w:ascii="宋体" w:hAnsi="宋体" w:cs="宋体"/>
                <w:vertAlign w:val="baseline"/>
                <w:lang w:val="en-US" w:eastAsia="zh-CN"/>
              </w:rPr>
              <w:t>1</w:t>
            </w:r>
          </w:p>
        </w:tc>
        <w:tc>
          <w:tcPr>
            <w:tcW w:w="661" w:type="dxa"/>
            <w:noWrap w:val="0"/>
            <w:vAlign w:val="center"/>
          </w:tcPr>
          <w:p>
            <w:pPr>
              <w:jc w:val="center"/>
              <w:rPr>
                <w:rFonts w:hint="default" w:ascii="宋体" w:hAnsi="宋体" w:eastAsia="宋体" w:cs="宋体"/>
                <w:vertAlign w:val="baseline"/>
                <w:lang w:val="en-US" w:eastAsia="zh-CN"/>
              </w:rPr>
            </w:pPr>
            <w:r>
              <w:rPr>
                <w:rFonts w:hint="eastAsia" w:ascii="宋体" w:hAnsi="宋体" w:cs="宋体"/>
                <w:vertAlign w:val="baseline"/>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9" w:type="dxa"/>
            <w:noWrap w:val="0"/>
            <w:vAlign w:val="center"/>
          </w:tcPr>
          <w:p>
            <w:pPr>
              <w:jc w:val="center"/>
              <w:rPr>
                <w:rFonts w:hint="eastAsia" w:ascii="宋体" w:hAnsi="宋体" w:eastAsia="宋体" w:cs="宋体"/>
                <w:vertAlign w:val="baseline"/>
              </w:rPr>
            </w:pPr>
            <w:r>
              <w:rPr>
                <w:rFonts w:hint="eastAsia" w:ascii="宋体" w:hAnsi="宋体" w:eastAsia="宋体" w:cs="宋体"/>
              </w:rPr>
              <w:t>鸟类</w:t>
            </w:r>
          </w:p>
        </w:tc>
        <w:tc>
          <w:tcPr>
            <w:tcW w:w="848" w:type="dxa"/>
            <w:noWrap w:val="0"/>
            <w:vAlign w:val="center"/>
          </w:tcPr>
          <w:p>
            <w:pPr>
              <w:jc w:val="center"/>
              <w:rPr>
                <w:rFonts w:hint="default" w:ascii="宋体" w:hAnsi="宋体" w:eastAsia="宋体" w:cs="宋体"/>
                <w:vertAlign w:val="baseline"/>
                <w:lang w:val="en-US" w:eastAsia="zh-CN"/>
              </w:rPr>
            </w:pPr>
            <w:r>
              <w:rPr>
                <w:rFonts w:hint="eastAsia" w:ascii="宋体" w:hAnsi="宋体" w:cs="宋体"/>
                <w:vertAlign w:val="baseline"/>
                <w:lang w:val="en-US" w:eastAsia="zh-CN"/>
              </w:rPr>
              <w:t>20</w:t>
            </w:r>
          </w:p>
        </w:tc>
        <w:tc>
          <w:tcPr>
            <w:tcW w:w="689" w:type="dxa"/>
            <w:noWrap w:val="0"/>
            <w:vAlign w:val="center"/>
          </w:tcPr>
          <w:p>
            <w:pPr>
              <w:jc w:val="center"/>
              <w:rPr>
                <w:rFonts w:hint="default" w:ascii="宋体" w:hAnsi="宋体" w:eastAsia="宋体" w:cs="宋体"/>
                <w:vertAlign w:val="baseline"/>
                <w:lang w:val="en-US" w:eastAsia="zh-CN"/>
              </w:rPr>
            </w:pPr>
            <w:r>
              <w:rPr>
                <w:rFonts w:hint="eastAsia" w:ascii="宋体" w:hAnsi="宋体" w:cs="宋体"/>
                <w:vertAlign w:val="baseline"/>
                <w:lang w:val="en-US" w:eastAsia="zh-CN"/>
              </w:rPr>
              <w:t>11</w:t>
            </w:r>
          </w:p>
        </w:tc>
        <w:tc>
          <w:tcPr>
            <w:tcW w:w="662" w:type="dxa"/>
            <w:noWrap w:val="0"/>
            <w:vAlign w:val="center"/>
          </w:tcPr>
          <w:p>
            <w:pPr>
              <w:jc w:val="center"/>
              <w:rPr>
                <w:rFonts w:hint="default" w:ascii="宋体" w:hAnsi="宋体" w:eastAsia="宋体" w:cs="宋体"/>
                <w:vertAlign w:val="baseline"/>
                <w:lang w:val="en-US" w:eastAsia="zh-CN"/>
              </w:rPr>
            </w:pPr>
            <w:r>
              <w:rPr>
                <w:rFonts w:hint="eastAsia" w:ascii="宋体" w:hAnsi="宋体" w:cs="宋体"/>
                <w:vertAlign w:val="baseline"/>
                <w:lang w:val="en-US" w:eastAsia="zh-CN"/>
              </w:rPr>
              <w:t>22</w:t>
            </w:r>
          </w:p>
        </w:tc>
        <w:tc>
          <w:tcPr>
            <w:tcW w:w="708" w:type="dxa"/>
            <w:noWrap w:val="0"/>
            <w:vAlign w:val="center"/>
          </w:tcPr>
          <w:p>
            <w:pPr>
              <w:jc w:val="center"/>
              <w:rPr>
                <w:rFonts w:hint="eastAsia" w:ascii="宋体" w:hAnsi="宋体" w:eastAsia="宋体" w:cs="宋体"/>
                <w:vertAlign w:val="baseline"/>
                <w:lang w:val="en-US" w:eastAsia="zh-CN"/>
              </w:rPr>
            </w:pPr>
            <w:r>
              <w:rPr>
                <w:rFonts w:hint="eastAsia" w:ascii="宋体" w:hAnsi="宋体" w:cs="宋体"/>
                <w:vertAlign w:val="baseline"/>
                <w:lang w:val="en-US" w:eastAsia="zh-CN"/>
              </w:rPr>
              <w:t>0</w:t>
            </w:r>
          </w:p>
        </w:tc>
        <w:tc>
          <w:tcPr>
            <w:tcW w:w="671" w:type="dxa"/>
            <w:noWrap w:val="0"/>
            <w:vAlign w:val="center"/>
          </w:tcPr>
          <w:p>
            <w:pPr>
              <w:jc w:val="center"/>
              <w:rPr>
                <w:rFonts w:hint="eastAsia" w:ascii="宋体" w:hAnsi="宋体" w:eastAsia="宋体" w:cs="宋体"/>
                <w:vertAlign w:val="baseline"/>
                <w:lang w:val="en-US" w:eastAsia="zh-CN"/>
              </w:rPr>
            </w:pPr>
            <w:r>
              <w:rPr>
                <w:rFonts w:hint="eastAsia" w:ascii="宋体" w:hAnsi="宋体" w:cs="宋体"/>
                <w:vertAlign w:val="baseline"/>
                <w:lang w:val="en-US" w:eastAsia="zh-CN"/>
              </w:rPr>
              <w:t>2</w:t>
            </w:r>
          </w:p>
        </w:tc>
        <w:tc>
          <w:tcPr>
            <w:tcW w:w="661" w:type="dxa"/>
            <w:noWrap w:val="0"/>
            <w:vAlign w:val="center"/>
          </w:tcPr>
          <w:p>
            <w:pPr>
              <w:jc w:val="center"/>
              <w:rPr>
                <w:rFonts w:hint="default" w:ascii="宋体" w:hAnsi="宋体" w:eastAsia="宋体" w:cs="宋体"/>
                <w:vertAlign w:val="baseline"/>
                <w:lang w:val="en-US" w:eastAsia="zh-CN"/>
              </w:rPr>
            </w:pPr>
            <w:r>
              <w:rPr>
                <w:rFonts w:hint="eastAsia" w:ascii="宋体" w:hAnsi="宋体" w:cs="宋体"/>
                <w:vertAlign w:val="baseline"/>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9" w:type="dxa"/>
            <w:noWrap w:val="0"/>
            <w:vAlign w:val="center"/>
          </w:tcPr>
          <w:p>
            <w:pPr>
              <w:jc w:val="center"/>
              <w:rPr>
                <w:rFonts w:hint="eastAsia" w:ascii="宋体" w:hAnsi="宋体" w:eastAsia="宋体" w:cs="宋体"/>
                <w:vertAlign w:val="baseline"/>
              </w:rPr>
            </w:pPr>
            <w:r>
              <w:rPr>
                <w:rFonts w:hint="eastAsia" w:ascii="宋体" w:hAnsi="宋体" w:eastAsia="宋体" w:cs="宋体"/>
              </w:rPr>
              <w:t>爬行类</w:t>
            </w:r>
          </w:p>
        </w:tc>
        <w:tc>
          <w:tcPr>
            <w:tcW w:w="848" w:type="dxa"/>
            <w:noWrap w:val="0"/>
            <w:vAlign w:val="center"/>
          </w:tcPr>
          <w:p>
            <w:pPr>
              <w:jc w:val="center"/>
              <w:rPr>
                <w:rFonts w:hint="eastAsia" w:ascii="宋体" w:hAnsi="宋体" w:eastAsia="宋体" w:cs="宋体"/>
                <w:vertAlign w:val="baseline"/>
                <w:lang w:val="en-US" w:eastAsia="zh-CN"/>
              </w:rPr>
            </w:pPr>
            <w:r>
              <w:rPr>
                <w:rFonts w:hint="eastAsia" w:ascii="宋体" w:hAnsi="宋体" w:cs="宋体"/>
                <w:vertAlign w:val="baseline"/>
                <w:lang w:val="en-US" w:eastAsia="zh-CN"/>
              </w:rPr>
              <w:t>5</w:t>
            </w:r>
          </w:p>
        </w:tc>
        <w:tc>
          <w:tcPr>
            <w:tcW w:w="689" w:type="dxa"/>
            <w:noWrap w:val="0"/>
            <w:vAlign w:val="center"/>
          </w:tcPr>
          <w:p>
            <w:pPr>
              <w:jc w:val="center"/>
              <w:rPr>
                <w:rFonts w:hint="default" w:ascii="宋体" w:hAnsi="宋体" w:eastAsia="宋体" w:cs="宋体"/>
                <w:vertAlign w:val="baseline"/>
                <w:lang w:val="en-US" w:eastAsia="zh-CN"/>
              </w:rPr>
            </w:pPr>
            <w:r>
              <w:rPr>
                <w:rFonts w:hint="eastAsia" w:ascii="宋体" w:hAnsi="宋体" w:cs="宋体"/>
                <w:vertAlign w:val="baseline"/>
                <w:lang w:val="en-US" w:eastAsia="zh-CN"/>
              </w:rPr>
              <w:t>32</w:t>
            </w:r>
          </w:p>
        </w:tc>
        <w:tc>
          <w:tcPr>
            <w:tcW w:w="662" w:type="dxa"/>
            <w:noWrap w:val="0"/>
            <w:vAlign w:val="center"/>
          </w:tcPr>
          <w:p>
            <w:pPr>
              <w:jc w:val="center"/>
              <w:rPr>
                <w:rFonts w:hint="default" w:ascii="宋体" w:hAnsi="宋体" w:eastAsia="宋体" w:cs="宋体"/>
                <w:vertAlign w:val="baseline"/>
                <w:lang w:val="en-US" w:eastAsia="zh-CN"/>
              </w:rPr>
            </w:pPr>
            <w:r>
              <w:rPr>
                <w:rFonts w:hint="eastAsia" w:ascii="宋体" w:hAnsi="宋体" w:cs="宋体"/>
                <w:vertAlign w:val="baseline"/>
                <w:lang w:val="en-US" w:eastAsia="zh-CN"/>
              </w:rPr>
              <w:t>42</w:t>
            </w:r>
          </w:p>
        </w:tc>
        <w:tc>
          <w:tcPr>
            <w:tcW w:w="708" w:type="dxa"/>
            <w:noWrap w:val="0"/>
            <w:vAlign w:val="center"/>
          </w:tcPr>
          <w:p>
            <w:pPr>
              <w:jc w:val="center"/>
              <w:rPr>
                <w:rFonts w:hint="eastAsia" w:ascii="宋体" w:hAnsi="宋体" w:eastAsia="宋体" w:cs="宋体"/>
                <w:vertAlign w:val="baseline"/>
                <w:lang w:val="en-US" w:eastAsia="zh-CN"/>
              </w:rPr>
            </w:pPr>
            <w:r>
              <w:rPr>
                <w:rFonts w:hint="eastAsia" w:ascii="宋体" w:hAnsi="宋体" w:cs="宋体"/>
                <w:vertAlign w:val="baseline"/>
                <w:lang w:val="en-US" w:eastAsia="zh-CN"/>
              </w:rPr>
              <w:t>0</w:t>
            </w:r>
          </w:p>
        </w:tc>
        <w:tc>
          <w:tcPr>
            <w:tcW w:w="671" w:type="dxa"/>
            <w:noWrap w:val="0"/>
            <w:vAlign w:val="center"/>
          </w:tcPr>
          <w:p>
            <w:pPr>
              <w:jc w:val="center"/>
              <w:rPr>
                <w:rFonts w:hint="eastAsia" w:ascii="宋体" w:hAnsi="宋体" w:eastAsia="宋体" w:cs="宋体"/>
                <w:vertAlign w:val="baseline"/>
                <w:lang w:val="en-US" w:eastAsia="zh-CN"/>
              </w:rPr>
            </w:pPr>
            <w:r>
              <w:rPr>
                <w:rFonts w:hint="eastAsia" w:ascii="宋体" w:hAnsi="宋体" w:cs="宋体"/>
                <w:vertAlign w:val="baseline"/>
                <w:lang w:val="en-US" w:eastAsia="zh-CN"/>
              </w:rPr>
              <w:t>0</w:t>
            </w:r>
          </w:p>
        </w:tc>
        <w:tc>
          <w:tcPr>
            <w:tcW w:w="661" w:type="dxa"/>
            <w:noWrap w:val="0"/>
            <w:vAlign w:val="center"/>
          </w:tcPr>
          <w:p>
            <w:pPr>
              <w:jc w:val="center"/>
              <w:rPr>
                <w:rFonts w:hint="default" w:ascii="宋体" w:hAnsi="宋体" w:eastAsia="宋体" w:cs="宋体"/>
                <w:vertAlign w:val="baseline"/>
                <w:lang w:val="en-US" w:eastAsia="zh-CN"/>
              </w:rPr>
            </w:pPr>
            <w:r>
              <w:rPr>
                <w:rFonts w:hint="eastAsia" w:ascii="宋体" w:hAnsi="宋体" w:cs="宋体"/>
                <w:vertAlign w:val="baseline"/>
                <w:lang w:val="en-US"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9" w:type="dxa"/>
            <w:noWrap w:val="0"/>
            <w:vAlign w:val="center"/>
          </w:tcPr>
          <w:p>
            <w:pPr>
              <w:jc w:val="center"/>
              <w:rPr>
                <w:rFonts w:hint="eastAsia" w:ascii="宋体" w:hAnsi="宋体" w:eastAsia="宋体" w:cs="宋体"/>
                <w:vertAlign w:val="baseline"/>
              </w:rPr>
            </w:pPr>
            <w:r>
              <w:rPr>
                <w:rFonts w:hint="eastAsia" w:ascii="宋体" w:hAnsi="宋体" w:eastAsia="宋体" w:cs="宋体"/>
              </w:rPr>
              <w:t>鱼类</w:t>
            </w:r>
          </w:p>
        </w:tc>
        <w:tc>
          <w:tcPr>
            <w:tcW w:w="848" w:type="dxa"/>
            <w:noWrap w:val="0"/>
            <w:vAlign w:val="center"/>
          </w:tcPr>
          <w:p>
            <w:pPr>
              <w:jc w:val="center"/>
              <w:rPr>
                <w:rFonts w:hint="default" w:ascii="宋体" w:hAnsi="宋体" w:eastAsia="宋体" w:cs="宋体"/>
                <w:vertAlign w:val="baseline"/>
                <w:lang w:val="en-US" w:eastAsia="zh-CN"/>
              </w:rPr>
            </w:pPr>
            <w:r>
              <w:rPr>
                <w:rFonts w:hint="eastAsia" w:ascii="宋体" w:hAnsi="宋体" w:cs="宋体"/>
                <w:vertAlign w:val="baseline"/>
                <w:lang w:val="en-US" w:eastAsia="zh-CN"/>
              </w:rPr>
              <w:t>35</w:t>
            </w:r>
          </w:p>
        </w:tc>
        <w:tc>
          <w:tcPr>
            <w:tcW w:w="689" w:type="dxa"/>
            <w:noWrap w:val="0"/>
            <w:vAlign w:val="center"/>
          </w:tcPr>
          <w:p>
            <w:pPr>
              <w:jc w:val="center"/>
              <w:rPr>
                <w:rFonts w:hint="eastAsia" w:ascii="宋体" w:hAnsi="宋体" w:eastAsia="宋体" w:cs="宋体"/>
                <w:vertAlign w:val="baseline"/>
                <w:lang w:val="en-US" w:eastAsia="zh-CN"/>
              </w:rPr>
            </w:pPr>
            <w:r>
              <w:rPr>
                <w:rFonts w:hint="eastAsia" w:ascii="宋体" w:hAnsi="宋体" w:cs="宋体"/>
                <w:vertAlign w:val="baseline"/>
                <w:lang w:val="en-US" w:eastAsia="zh-CN"/>
              </w:rPr>
              <w:t>4</w:t>
            </w:r>
          </w:p>
        </w:tc>
        <w:tc>
          <w:tcPr>
            <w:tcW w:w="662" w:type="dxa"/>
            <w:noWrap w:val="0"/>
            <w:vAlign w:val="center"/>
          </w:tcPr>
          <w:p>
            <w:pPr>
              <w:jc w:val="center"/>
              <w:rPr>
                <w:rFonts w:hint="default" w:ascii="宋体" w:hAnsi="宋体" w:eastAsia="宋体" w:cs="宋体"/>
                <w:vertAlign w:val="baseline"/>
                <w:lang w:val="en-US" w:eastAsia="zh-CN"/>
              </w:rPr>
            </w:pPr>
            <w:r>
              <w:rPr>
                <w:rFonts w:hint="eastAsia" w:ascii="宋体" w:hAnsi="宋体" w:cs="宋体"/>
                <w:vertAlign w:val="baseline"/>
                <w:lang w:val="en-US" w:eastAsia="zh-CN"/>
              </w:rPr>
              <w:t>30</w:t>
            </w:r>
          </w:p>
        </w:tc>
        <w:tc>
          <w:tcPr>
            <w:tcW w:w="708" w:type="dxa"/>
            <w:noWrap w:val="0"/>
            <w:vAlign w:val="center"/>
          </w:tcPr>
          <w:p>
            <w:pPr>
              <w:jc w:val="center"/>
              <w:rPr>
                <w:rFonts w:hint="eastAsia" w:ascii="宋体" w:hAnsi="宋体" w:eastAsia="宋体" w:cs="宋体"/>
                <w:vertAlign w:val="baseline"/>
                <w:lang w:val="en-US" w:eastAsia="zh-CN"/>
              </w:rPr>
            </w:pPr>
            <w:r>
              <w:rPr>
                <w:rFonts w:hint="eastAsia" w:ascii="宋体" w:hAnsi="宋体" w:cs="宋体"/>
                <w:vertAlign w:val="baseline"/>
                <w:lang w:val="en-US" w:eastAsia="zh-CN"/>
              </w:rPr>
              <w:t>0</w:t>
            </w:r>
          </w:p>
        </w:tc>
        <w:tc>
          <w:tcPr>
            <w:tcW w:w="671" w:type="dxa"/>
            <w:noWrap w:val="0"/>
            <w:vAlign w:val="center"/>
          </w:tcPr>
          <w:p>
            <w:pPr>
              <w:jc w:val="center"/>
              <w:rPr>
                <w:rFonts w:hint="eastAsia" w:ascii="宋体" w:hAnsi="宋体" w:eastAsia="宋体" w:cs="宋体"/>
                <w:vertAlign w:val="baseline"/>
                <w:lang w:val="en-US" w:eastAsia="zh-CN"/>
              </w:rPr>
            </w:pPr>
            <w:r>
              <w:rPr>
                <w:rFonts w:hint="eastAsia" w:ascii="宋体" w:hAnsi="宋体" w:cs="宋体"/>
                <w:vertAlign w:val="baseline"/>
                <w:lang w:val="en-US" w:eastAsia="zh-CN"/>
              </w:rPr>
              <w:t>4</w:t>
            </w:r>
          </w:p>
        </w:tc>
        <w:tc>
          <w:tcPr>
            <w:tcW w:w="661" w:type="dxa"/>
            <w:noWrap w:val="0"/>
            <w:vAlign w:val="center"/>
          </w:tcPr>
          <w:p>
            <w:pPr>
              <w:jc w:val="center"/>
              <w:rPr>
                <w:rFonts w:hint="default" w:ascii="宋体" w:hAnsi="宋体" w:eastAsia="宋体" w:cs="宋体"/>
                <w:vertAlign w:val="baseline"/>
                <w:lang w:val="en-US" w:eastAsia="zh-CN"/>
              </w:rPr>
            </w:pPr>
            <w:r>
              <w:rPr>
                <w:rFonts w:hint="eastAsia" w:ascii="宋体" w:hAnsi="宋体" w:cs="宋体"/>
                <w:vertAlign w:val="baseline"/>
                <w:lang w:val="en-US" w:eastAsia="zh-CN"/>
              </w:rPr>
              <w:t>27</w:t>
            </w:r>
          </w:p>
        </w:tc>
      </w:tr>
    </w:tbl>
    <w:p>
      <w:pPr>
        <w:rPr>
          <w:rFonts w:hint="eastAsia" w:ascii="宋体" w:hAnsi="宋体" w:eastAsia="宋体" w:cs="宋体"/>
        </w:rPr>
      </w:pPr>
      <w:r>
        <w:rPr>
          <w:rFonts w:hint="eastAsia" w:ascii="宋体" w:hAnsi="宋体" w:eastAsia="宋体" w:cs="宋体"/>
        </w:rPr>
        <w:t>（注：生存环境消失指各种因素引起的森林和草地等大面积减少）</w:t>
      </w:r>
    </w:p>
    <w:p>
      <w:pPr>
        <w:rPr>
          <w:rFonts w:hint="eastAsia" w:ascii="宋体" w:hAnsi="宋体" w:eastAsia="宋体" w:cs="宋体"/>
        </w:rPr>
      </w:pPr>
      <w:r>
        <w:rPr>
          <w:rFonts w:hint="eastAsia" w:ascii="宋体" w:hAnsi="宋体" w:eastAsia="宋体" w:cs="宋体"/>
        </w:rPr>
        <w:t>请根据以上信息回答：</w:t>
      </w:r>
    </w:p>
    <w:p>
      <w:pPr>
        <w:rPr>
          <w:rFonts w:hint="eastAsia" w:ascii="宋体" w:hAnsi="宋体" w:eastAsia="宋体" w:cs="宋体"/>
        </w:rPr>
      </w:pPr>
      <w:r>
        <w:rPr>
          <w:rFonts w:hint="eastAsia" w:ascii="宋体" w:hAnsi="宋体" w:eastAsia="宋体" w:cs="宋体"/>
        </w:rPr>
        <w:t>(1)表中的“生存环境消失”是指在</w:t>
      </w:r>
      <w:r>
        <w:rPr>
          <w:rFonts w:hint="default" w:ascii="宋体" w:hAnsi="宋体" w:cs="宋体"/>
          <w:lang w:val="en-US"/>
        </w:rPr>
        <w:t>________</w:t>
      </w:r>
      <w:r>
        <w:rPr>
          <w:rFonts w:hint="eastAsia" w:ascii="宋体" w:hAnsi="宋体" w:eastAsia="宋体" w:cs="宋体"/>
        </w:rPr>
        <w:t>（填“种群”“群落”或“生态系统”）层次上对生物生存的影响。</w:t>
      </w:r>
    </w:p>
    <w:p>
      <w:pPr>
        <w:rPr>
          <w:rFonts w:hint="eastAsia" w:ascii="宋体" w:hAnsi="宋体" w:eastAsia="宋体" w:cs="宋体"/>
        </w:rPr>
      </w:pPr>
      <w:r>
        <w:rPr>
          <w:rFonts w:hint="eastAsia" w:ascii="宋体" w:hAnsi="宋体" w:eastAsia="宋体" w:cs="宋体"/>
        </w:rPr>
        <w:t>(2)分析上表数据，全球生物多样性的减少首先通过食物链的缩短或减少，降低生态系统的</w:t>
      </w:r>
      <w:r>
        <w:rPr>
          <w:rFonts w:hint="default" w:ascii="宋体" w:hAnsi="宋体" w:cs="宋体"/>
          <w:lang w:val="en-US"/>
        </w:rPr>
        <w:t>________</w:t>
      </w:r>
      <w:r>
        <w:rPr>
          <w:rFonts w:hint="eastAsia" w:ascii="宋体" w:hAnsi="宋体" w:eastAsia="宋体" w:cs="宋体"/>
        </w:rPr>
        <w:t>能力，从而破坏生态平衡。</w:t>
      </w:r>
    </w:p>
    <w:p>
      <w:pPr>
        <w:rPr>
          <w:rFonts w:hint="eastAsia"/>
        </w:rPr>
      </w:pPr>
      <w:r>
        <w:rPr>
          <w:rFonts w:hint="eastAsia" w:ascii="宋体" w:hAnsi="宋体" w:eastAsia="宋体" w:cs="宋体"/>
        </w:rPr>
        <w:t>(3)如果要比较上表中的“生存环境消失”“过度开发”和“物种引进”三大原因分别对脊椎动物灭绝的影响程度，那么应</w:t>
      </w:r>
      <w:r>
        <w:rPr>
          <w:rFonts w:hint="default" w:ascii="宋体" w:hAnsi="宋体" w:cs="宋体"/>
          <w:lang w:val="en-US"/>
        </w:rPr>
        <w:t>________________</w:t>
      </w:r>
      <w:r>
        <w:rPr>
          <w:rFonts w:hint="eastAsia" w:ascii="宋体" w:hAnsi="宋体" w:cs="宋体"/>
          <w:lang w:val="en-US" w:eastAsia="zh-CN"/>
        </w:rPr>
        <w:t>，</w:t>
      </w:r>
      <w:r>
        <w:rPr>
          <w:rFonts w:hint="eastAsia" w:ascii="宋体" w:hAnsi="宋体" w:eastAsia="宋体" w:cs="宋体"/>
        </w:rPr>
        <w:t>再对处理结果进行比较。根据你的分析，上述三大原因中的</w:t>
      </w:r>
      <w:r>
        <w:rPr>
          <w:rFonts w:hint="default" w:ascii="宋体" w:hAnsi="宋体" w:cs="宋体"/>
          <w:lang w:val="en-US"/>
        </w:rPr>
        <w:t>________</w:t>
      </w:r>
      <w:r>
        <w:rPr>
          <w:rFonts w:hint="eastAsia" w:ascii="宋体" w:hAnsi="宋体" w:eastAsia="宋体" w:cs="宋体"/>
        </w:rPr>
        <w:t>是影响最大的因素。</w:t>
      </w:r>
    </w:p>
    <w:p>
      <w:pPr>
        <w:rPr>
          <w:rFonts w:hint="eastAsia" w:eastAsia="宋体"/>
          <w:color w:val="0000FF"/>
          <w:lang w:eastAsia="zh-CN"/>
        </w:rPr>
      </w:pPr>
      <w:r>
        <w:rPr>
          <w:rFonts w:hint="eastAsia"/>
          <w:color w:val="0000FF"/>
          <w:lang w:eastAsia="zh-CN"/>
        </w:rPr>
        <w:t>三年模拟全练</w:t>
      </w:r>
    </w:p>
    <w:p>
      <w:pPr>
        <w:rPr>
          <w:rFonts w:hint="eastAsia" w:eastAsia="宋体"/>
          <w:lang w:eastAsia="zh-CN"/>
        </w:rPr>
      </w:pPr>
      <w:r>
        <w:rPr>
          <w:rFonts w:hint="eastAsia"/>
        </w:rPr>
        <w:t>（2017湖南益阳模拟</w:t>
      </w:r>
      <w:r>
        <w:rPr>
          <w:rFonts w:hint="eastAsia"/>
          <w:lang w:eastAsia="zh-CN"/>
        </w:rPr>
        <w:t>，</w:t>
      </w:r>
      <w:r>
        <w:rPr>
          <w:rFonts w:hint="eastAsia"/>
        </w:rPr>
        <w:t xml:space="preserve">20，★☆☆）采取下列措施，能提高一个生态系统的稳定性的是 </w:t>
      </w:r>
      <w:r>
        <w:rPr>
          <w:rFonts w:hint="eastAsia"/>
          <w:lang w:eastAsia="zh-CN"/>
        </w:rPr>
        <w:t>(    )</w:t>
      </w:r>
    </w:p>
    <w:p>
      <w:pPr>
        <w:rPr>
          <w:rFonts w:hint="eastAsia"/>
        </w:rPr>
      </w:pPr>
      <w:r>
        <w:rPr>
          <w:rFonts w:hint="eastAsia"/>
        </w:rPr>
        <w:t>A．减少捕食者和寄生者的数量</w:t>
      </w:r>
    </w:p>
    <w:p>
      <w:pPr>
        <w:rPr>
          <w:rFonts w:hint="eastAsia"/>
        </w:rPr>
      </w:pPr>
      <w:r>
        <w:rPr>
          <w:rFonts w:hint="eastAsia"/>
        </w:rPr>
        <w:t>B．使生产者和消费者的数量保持平衡</w:t>
      </w:r>
    </w:p>
    <w:p>
      <w:pPr>
        <w:rPr>
          <w:rFonts w:hint="eastAsia"/>
        </w:rPr>
      </w:pPr>
      <w:r>
        <w:rPr>
          <w:rFonts w:hint="eastAsia"/>
        </w:rPr>
        <w:t>C．增加适宜的物种数目</w:t>
      </w:r>
    </w:p>
    <w:p>
      <w:pPr>
        <w:rPr>
          <w:rFonts w:hint="eastAsia"/>
        </w:rPr>
      </w:pPr>
      <w:r>
        <w:rPr>
          <w:rFonts w:hint="eastAsia"/>
        </w:rPr>
        <w:t>D．限制一个演替系列的演替过程</w:t>
      </w:r>
    </w:p>
    <w:p>
      <w:pPr>
        <w:rPr>
          <w:rFonts w:hint="eastAsia" w:eastAsia="宋体"/>
          <w:color w:val="0000FF"/>
          <w:lang w:eastAsia="zh-CN"/>
        </w:rPr>
      </w:pPr>
      <w:r>
        <w:rPr>
          <w:rFonts w:hint="eastAsia"/>
          <w:color w:val="0000FF"/>
          <w:lang w:eastAsia="zh-CN"/>
        </w:rPr>
        <w:t>五年中考全练</w:t>
      </w:r>
    </w:p>
    <w:p>
      <w:pPr>
        <w:rPr>
          <w:rFonts w:hint="eastAsia" w:eastAsia="宋体"/>
          <w:lang w:eastAsia="zh-CN"/>
        </w:rPr>
      </w:pPr>
      <w:r>
        <w:rPr>
          <w:rFonts w:hint="eastAsia"/>
        </w:rPr>
        <w:t xml:space="preserve">1．（2018辽宁沈阳中考，9，★☆☆）下列生态系统中，自我（自动）调节能力最强的是 </w:t>
      </w:r>
      <w:r>
        <w:rPr>
          <w:rFonts w:hint="eastAsia"/>
          <w:lang w:eastAsia="zh-CN"/>
        </w:rPr>
        <w:t>(    )</w:t>
      </w:r>
    </w:p>
    <w:p>
      <w:pPr>
        <w:rPr>
          <w:rFonts w:hint="eastAsia"/>
        </w:rPr>
      </w:pPr>
      <w:r>
        <w:rPr>
          <w:rFonts w:hint="eastAsia"/>
        </w:rPr>
        <w:t>A．农田生态系统 B．森林生态系统</w:t>
      </w:r>
    </w:p>
    <w:p>
      <w:pPr>
        <w:rPr>
          <w:rFonts w:hint="eastAsia"/>
        </w:rPr>
      </w:pPr>
      <w:r>
        <w:rPr>
          <w:rFonts w:hint="eastAsia"/>
        </w:rPr>
        <w:t>C．草原生态系统 D．人工牧场生态系统</w:t>
      </w:r>
    </w:p>
    <w:p>
      <w:pPr>
        <w:rPr>
          <w:rFonts w:hint="eastAsia"/>
        </w:rPr>
      </w:pPr>
      <w:r>
        <w:rPr>
          <w:rFonts w:hint="eastAsia"/>
        </w:rPr>
        <w:t>2．（2018浙江台州中考，24，★★☆）如图，密闭玻璃瓶内的水恒温放置几天后，液态水不会减少也不会增加，并不是瓶内的水既不汽化也不液化，而是瓶内存在着汽化和液化的动态平衡过程。</w:t>
      </w:r>
    </w:p>
    <w:p>
      <w:pPr>
        <w:rPr>
          <w:rFonts w:hint="eastAsia"/>
        </w:rPr>
      </w:pPr>
      <w:r>
        <w:drawing>
          <wp:inline distT="0" distB="0" distL="114300" distR="114300">
            <wp:extent cx="938530" cy="1316990"/>
            <wp:effectExtent l="0" t="0" r="13970"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938530" cy="1316990"/>
                    </a:xfrm>
                    <a:prstGeom prst="rect">
                      <a:avLst/>
                    </a:prstGeom>
                    <a:noFill/>
                    <a:ln>
                      <a:noFill/>
                    </a:ln>
                  </pic:spPr>
                </pic:pic>
              </a:graphicData>
            </a:graphic>
          </wp:inline>
        </w:drawing>
      </w:r>
    </w:p>
    <w:p>
      <w:pPr>
        <w:ind w:firstLine="210" w:firstLineChars="100"/>
        <w:rPr>
          <w:rFonts w:hint="default" w:eastAsia="宋体"/>
          <w:lang w:val="en-US" w:eastAsia="zh-CN"/>
        </w:rPr>
      </w:pPr>
      <w:r>
        <w:rPr>
          <w:rFonts w:hint="eastAsia"/>
          <w:lang w:val="en-US" w:eastAsia="zh-CN"/>
        </w:rPr>
        <w:t>图2-5-1</w:t>
      </w:r>
    </w:p>
    <w:p>
      <w:pPr>
        <w:rPr>
          <w:rFonts w:hint="eastAsia"/>
        </w:rPr>
      </w:pPr>
      <w:r>
        <w:rPr>
          <w:rFonts w:hint="eastAsia"/>
        </w:rPr>
        <w:t>(1)请你从分子的角度简要解释瓶内液态水体积保持不变的原因。</w:t>
      </w:r>
      <w:r>
        <w:rPr>
          <w:rFonts w:hint="eastAsia"/>
          <w:lang w:val="en-US" w:eastAsia="zh-CN"/>
        </w:rPr>
        <w:t>__________________</w:t>
      </w:r>
      <w:r>
        <w:rPr>
          <w:rFonts w:hint="eastAsia"/>
        </w:rPr>
        <w:t>。</w:t>
      </w:r>
    </w:p>
    <w:p>
      <w:pPr>
        <w:rPr>
          <w:rFonts w:hint="eastAsia"/>
        </w:rPr>
      </w:pPr>
      <w:r>
        <w:rPr>
          <w:rFonts w:hint="eastAsia"/>
        </w:rPr>
        <w:t>(2)自然界中存在很多这样的动态平衡，如一个稳定的生态系统，存在物质和能量的输入和输出的动态平衡。请你根据所学知识，再举1个类似的动态平衡例子。___________________________</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近几年，我国西部的一些地区由于急于发展，过度开采资源，超载放牧，使得草原植被遭到破坏，生物多样性锐减，引起了生态环境的急剧恶化。现在，如何保护生态环境，实现可持续发展，已成为中西部地区面临的最紧迫、最现实的问题。如图2-5-2是一个草原生态系统的食物网简图，请据图回答下列问题：</w:t>
      </w:r>
    </w:p>
    <w:p>
      <w:pPr>
        <w:rPr>
          <w:rFonts w:hint="eastAsia"/>
        </w:rPr>
      </w:pPr>
      <w:r>
        <w:drawing>
          <wp:inline distT="0" distB="0" distL="114300" distR="114300">
            <wp:extent cx="2182495" cy="1548130"/>
            <wp:effectExtent l="0" t="0" r="8255"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182495" cy="1548130"/>
                    </a:xfrm>
                    <a:prstGeom prst="rect">
                      <a:avLst/>
                    </a:prstGeom>
                    <a:noFill/>
                    <a:ln>
                      <a:noFill/>
                    </a:ln>
                  </pic:spPr>
                </pic:pic>
              </a:graphicData>
            </a:graphic>
          </wp:inline>
        </w:drawing>
      </w:r>
    </w:p>
    <w:p>
      <w:pPr>
        <w:rPr>
          <w:rFonts w:hint="eastAsia"/>
        </w:rPr>
      </w:pPr>
      <w:r>
        <w:rPr>
          <w:rFonts w:hint="eastAsia"/>
        </w:rPr>
        <w:t xml:space="preserve"> </w:t>
      </w:r>
      <w:r>
        <w:rPr>
          <w:rFonts w:hint="eastAsia"/>
          <w:lang w:val="en-US" w:eastAsia="zh-CN"/>
        </w:rPr>
        <w:t xml:space="preserve">     </w:t>
      </w:r>
      <w:r>
        <w:rPr>
          <w:rFonts w:hint="eastAsia"/>
        </w:rPr>
        <w:t>图2-5-2</w:t>
      </w:r>
    </w:p>
    <w:p>
      <w:pPr>
        <w:rPr>
          <w:rFonts w:hint="eastAsia"/>
        </w:rPr>
      </w:pPr>
      <w:r>
        <w:rPr>
          <w:rFonts w:hint="eastAsia"/>
        </w:rPr>
        <w:t>(1)若要构成完整的草原生态系统，除图中所示成分以外，还应添加的生物成分是____。</w:t>
      </w:r>
    </w:p>
    <w:p>
      <w:pPr>
        <w:rPr>
          <w:rFonts w:hint="eastAsia"/>
        </w:rPr>
      </w:pPr>
      <w:r>
        <w:rPr>
          <w:rFonts w:hint="eastAsia"/>
        </w:rPr>
        <w:t>(2)在该食物网中共包含</w:t>
      </w:r>
      <w:r>
        <w:rPr>
          <w:rFonts w:hint="eastAsia"/>
          <w:lang w:val="en-US" w:eastAsia="zh-CN"/>
        </w:rPr>
        <w:t>______</w:t>
      </w:r>
      <w:r>
        <w:rPr>
          <w:rFonts w:hint="eastAsia"/>
        </w:rPr>
        <w:t>条食物链，其中属于三级消费者的生物有</w:t>
      </w:r>
      <w:r>
        <w:rPr>
          <w:rFonts w:hint="eastAsia"/>
          <w:lang w:val="en-US" w:eastAsia="zh-CN"/>
        </w:rPr>
        <w:t>_________________</w:t>
      </w:r>
      <w:r>
        <w:rPr>
          <w:rFonts w:hint="eastAsia"/>
        </w:rPr>
        <w:t>。若消耗等量的牧草，则鹰获得能量最多的食物链是</w:t>
      </w:r>
      <w:r>
        <w:rPr>
          <w:rFonts w:hint="eastAsia"/>
          <w:lang w:val="en-US" w:eastAsia="zh-CN"/>
        </w:rPr>
        <w:t>___________________________。</w:t>
      </w:r>
    </w:p>
    <w:p>
      <w:pPr>
        <w:rPr>
          <w:rFonts w:hint="eastAsia"/>
        </w:rPr>
      </w:pPr>
      <w:r>
        <w:rPr>
          <w:rFonts w:hint="eastAsia"/>
        </w:rPr>
        <w:t>(3)若使鹰获得1千焦能量，最多消耗含</w:t>
      </w:r>
      <w:r>
        <w:rPr>
          <w:rFonts w:hint="eastAsia"/>
          <w:lang w:val="en-US" w:eastAsia="zh-CN"/>
        </w:rPr>
        <w:t>_______</w:t>
      </w:r>
      <w:r>
        <w:rPr>
          <w:rFonts w:hint="eastAsia"/>
        </w:rPr>
        <w:t>千焦能量的牧草。</w:t>
      </w:r>
    </w:p>
    <w:p>
      <w:pPr>
        <w:rPr>
          <w:rFonts w:hint="eastAsia"/>
        </w:rPr>
      </w:pPr>
      <w:r>
        <w:rPr>
          <w:rFonts w:hint="eastAsia"/>
        </w:rPr>
        <w:t>(4)在该食物网中，碳主要以</w:t>
      </w:r>
      <w:r>
        <w:rPr>
          <w:rFonts w:hint="eastAsia"/>
          <w:lang w:val="en-US" w:eastAsia="zh-CN"/>
        </w:rPr>
        <w:t>_______</w:t>
      </w:r>
      <w:r>
        <w:rPr>
          <w:rFonts w:hint="eastAsia"/>
        </w:rPr>
        <w:t>的形式沿食物链传递。</w:t>
      </w:r>
    </w:p>
    <w:p>
      <w:pPr>
        <w:rPr>
          <w:rFonts w:hint="eastAsia"/>
        </w:rPr>
      </w:pPr>
      <w:r>
        <w:rPr>
          <w:rFonts w:hint="eastAsia"/>
        </w:rPr>
        <w:t>(5)草原生态系统由于超载放牧、鼠害、虫害的影响而出现荒漠化，从生物与环境的关系看，这种现象属于</w:t>
      </w:r>
      <w:r>
        <w:rPr>
          <w:rFonts w:hint="eastAsia"/>
          <w:lang w:val="en-US" w:eastAsia="zh-CN"/>
        </w:rPr>
        <w:t>____________</w:t>
      </w:r>
      <w:r>
        <w:rPr>
          <w:rFonts w:hint="eastAsia"/>
        </w:rPr>
        <w:t>。草原的荒漠化告诫我们，在生产生活中一定要遵循自然规律，充分发挥生态系统的</w:t>
      </w:r>
      <w:r>
        <w:rPr>
          <w:rFonts w:hint="eastAsia"/>
          <w:lang w:val="en-US" w:eastAsia="zh-CN"/>
        </w:rPr>
        <w:t>_______</w:t>
      </w:r>
      <w:r>
        <w:rPr>
          <w:rFonts w:hint="eastAsia"/>
        </w:rPr>
        <w:t>能力，维持生态平衡，达到人与自然的和谐共处。</w:t>
      </w:r>
    </w:p>
    <w:p/>
    <w:p/>
    <w:p/>
    <w:p>
      <w:pPr>
        <w:rPr>
          <w:rFonts w:hint="eastAsia"/>
          <w:color w:val="0000FF"/>
        </w:rPr>
      </w:pPr>
      <w:r>
        <w:rPr>
          <w:rFonts w:hint="eastAsia"/>
          <w:color w:val="0000FF"/>
        </w:rPr>
        <w:t>第5节  生态系统的稳定性</w:t>
      </w:r>
    </w:p>
    <w:p>
      <w:pPr>
        <w:rPr>
          <w:rFonts w:hint="eastAsia" w:eastAsia="宋体"/>
          <w:color w:val="0000FF"/>
          <w:lang w:eastAsia="zh-CN"/>
        </w:rPr>
      </w:pPr>
      <w:r>
        <w:rPr>
          <w:rFonts w:hint="eastAsia"/>
          <w:color w:val="0000FF"/>
          <w:lang w:eastAsia="zh-CN"/>
        </w:rPr>
        <w:t>基础闯关全练</w:t>
      </w:r>
    </w:p>
    <w:p>
      <w:pPr>
        <w:rPr>
          <w:rFonts w:hint="eastAsia"/>
        </w:rPr>
      </w:pPr>
      <w:r>
        <w:rPr>
          <w:rFonts w:hint="eastAsia"/>
        </w:rPr>
        <w:t>1．B</w:t>
      </w:r>
      <w:r>
        <w:rPr>
          <w:rFonts w:hint="eastAsia"/>
          <w:lang w:val="en-US" w:eastAsia="zh-CN"/>
        </w:rPr>
        <w:t xml:space="preserve">  一</w:t>
      </w:r>
      <w:r>
        <w:rPr>
          <w:rFonts w:hint="eastAsia"/>
        </w:rPr>
        <w:t>般来说，生态系统中的生物种类越多，营养结构越复杂，自动调节能力就越强。题中所给的四个生态系统中，五指山的热带雨林属于森林生态系统，生物种类丰富，营养结构复杂，所以自动调节能力最强。</w:t>
      </w:r>
    </w:p>
    <w:p>
      <w:pPr>
        <w:rPr>
          <w:rFonts w:hint="eastAsia"/>
        </w:rPr>
      </w:pPr>
      <w:r>
        <w:rPr>
          <w:rFonts w:hint="eastAsia"/>
        </w:rPr>
        <w:t>2．答案</w:t>
      </w:r>
      <w:r>
        <w:rPr>
          <w:rFonts w:hint="eastAsia"/>
          <w:lang w:val="en-US" w:eastAsia="zh-CN"/>
        </w:rPr>
        <w:t xml:space="preserve">  </w:t>
      </w:r>
      <w:r>
        <w:rPr>
          <w:rFonts w:hint="eastAsia"/>
        </w:rPr>
        <w:t xml:space="preserve">相对稳定平衡  </w:t>
      </w:r>
      <w:r>
        <w:rPr>
          <w:rFonts w:hint="eastAsia"/>
          <w:lang w:val="en-US" w:eastAsia="zh-CN"/>
        </w:rPr>
        <w:t xml:space="preserve"> </w:t>
      </w:r>
      <w:r>
        <w:rPr>
          <w:rFonts w:hint="eastAsia"/>
        </w:rPr>
        <w:t>自动调节（或自我调节）</w:t>
      </w:r>
    </w:p>
    <w:p>
      <w:pPr>
        <w:rPr>
          <w:rFonts w:hint="eastAsia"/>
        </w:rPr>
      </w:pPr>
      <w:r>
        <w:rPr>
          <w:rFonts w:hint="eastAsia"/>
        </w:rPr>
        <w:t>解析</w:t>
      </w:r>
      <w:r>
        <w:rPr>
          <w:rFonts w:hint="eastAsia"/>
          <w:lang w:val="en-US" w:eastAsia="zh-CN"/>
        </w:rPr>
        <w:t xml:space="preserve">  </w:t>
      </w:r>
      <w:r>
        <w:rPr>
          <w:rFonts w:hint="eastAsia"/>
        </w:rPr>
        <w:t>在生态系统中，各种生物的数量和所占的比例在不断地变化着，生态系统经过长期的发展，逐步形成</w:t>
      </w:r>
      <w:r>
        <w:rPr>
          <w:rFonts w:hint="eastAsia"/>
          <w:lang w:val="en-US" w:eastAsia="zh-CN"/>
        </w:rPr>
        <w:t>了</w:t>
      </w:r>
      <w:r>
        <w:rPr>
          <w:rFonts w:hint="eastAsia"/>
        </w:rPr>
        <w:t>生物与非生物物质、能量之间和生物与生物之间相对稳定平衡的状态，这就是生态系统的稳定性</w:t>
      </w:r>
      <w:r>
        <w:rPr>
          <w:rFonts w:hint="eastAsia"/>
          <w:lang w:eastAsia="zh-CN"/>
        </w:rPr>
        <w:t>。</w:t>
      </w:r>
      <w:r>
        <w:rPr>
          <w:rFonts w:hint="eastAsia"/>
        </w:rPr>
        <w:t>生态系统的稳定性是由于生态系统具有一定的自动调节能力，但生态系统的资源和空间是有限的，所以，其自动调节能力也是有限的。</w:t>
      </w:r>
    </w:p>
    <w:p>
      <w:pPr>
        <w:rPr>
          <w:rFonts w:hint="eastAsia"/>
        </w:rPr>
      </w:pPr>
      <w:r>
        <w:rPr>
          <w:rFonts w:hint="eastAsia"/>
        </w:rPr>
        <w:t>3．D地震属于自然因素。</w:t>
      </w:r>
    </w:p>
    <w:p>
      <w:pPr>
        <w:rPr>
          <w:rFonts w:hint="eastAsia"/>
        </w:rPr>
      </w:pPr>
      <w:r>
        <w:rPr>
          <w:rFonts w:hint="eastAsia"/>
        </w:rPr>
        <w:t>4．A</w:t>
      </w:r>
      <w:r>
        <w:rPr>
          <w:rFonts w:hint="eastAsia"/>
          <w:lang w:val="en-US" w:eastAsia="zh-CN"/>
        </w:rPr>
        <w:t xml:space="preserve"> </w:t>
      </w:r>
      <w:r>
        <w:rPr>
          <w:rFonts w:hint="eastAsia"/>
        </w:rPr>
        <w:t>①开发新能源，减少化石燃料的燃烧，符合绿色发展，保护生态环境。②使用手帕，减少餐巾纸的使用，符合绿色发展，保护生态环境。③市内出行乘公交车或骑自行车，少开私家车，符合绿色发展，保护生态环境。④使用一次性塑料餐具盒，不仅造成环境污染，还增加了资源和能源的消耗。⑤分类回收垃圾，符合绿色发展，保护生态环境。故选A。</w:t>
      </w:r>
    </w:p>
    <w:p>
      <w:pPr>
        <w:rPr>
          <w:rFonts w:hint="eastAsia" w:eastAsia="宋体"/>
          <w:lang w:eastAsia="zh-CN"/>
        </w:rPr>
      </w:pPr>
      <w:r>
        <w:rPr>
          <w:rFonts w:hint="eastAsia"/>
        </w:rPr>
        <w:t>5．D食物链和食物网中的各种生物之间存在着相互依赖、相互制约的关系。在生态系统中各种生物的数量和所占的比例总是维持在相对稳定的状态，这种现象叫做生态平衡。生态系统中的物质和能量就是沿着食物链和食物网流动的，如果食物链或食物网中的某一环节出了问题，就会影响整个生态系统。题</w:t>
      </w:r>
      <w:r>
        <w:rPr>
          <w:rFonts w:hint="eastAsia"/>
          <w:lang w:val="en-US" w:eastAsia="zh-CN"/>
        </w:rPr>
        <w:t>干中</w:t>
      </w:r>
      <w:r>
        <w:rPr>
          <w:rFonts w:hint="eastAsia"/>
        </w:rPr>
        <w:t>某草场为保护牛羊，大量猎杀狼，狼的减少使野兔数量大增，致使牧草被过度啃食，草场退化，牧民的生活受到严重威胁，说明动物在自然界中所起的作用是在维持生态平衡</w:t>
      </w:r>
      <w:r>
        <w:rPr>
          <w:rFonts w:hint="eastAsia"/>
          <w:lang w:eastAsia="zh-CN"/>
        </w:rPr>
        <w:t>。</w:t>
      </w:r>
    </w:p>
    <w:p>
      <w:pPr>
        <w:rPr>
          <w:rFonts w:hint="eastAsia" w:eastAsia="宋体"/>
          <w:color w:val="0000FF"/>
          <w:lang w:eastAsia="zh-CN"/>
        </w:rPr>
      </w:pPr>
      <w:r>
        <w:rPr>
          <w:rFonts w:hint="eastAsia"/>
          <w:color w:val="0000FF"/>
          <w:lang w:eastAsia="zh-CN"/>
        </w:rPr>
        <w:t>能力提升全练</w:t>
      </w:r>
    </w:p>
    <w:p>
      <w:pPr>
        <w:rPr>
          <w:rFonts w:hint="eastAsia"/>
        </w:rPr>
      </w:pPr>
      <w:r>
        <w:rPr>
          <w:rFonts w:hint="eastAsia"/>
        </w:rPr>
        <w:t>1．AB生物圈是指地球上的全部生物及其无机环境的总和，包括大气圈的底部、水圈大部和岩石圈的表面，生物圈是地球上最大的生态系统</w:t>
      </w:r>
      <w:r>
        <w:rPr>
          <w:rFonts w:hint="eastAsia"/>
          <w:lang w:eastAsia="zh-CN"/>
        </w:rPr>
        <w:t>，</w:t>
      </w:r>
      <w:r>
        <w:rPr>
          <w:rFonts w:hint="eastAsia"/>
        </w:rPr>
        <w:t>A叙述正确</w:t>
      </w:r>
      <w:r>
        <w:rPr>
          <w:rFonts w:hint="eastAsia"/>
          <w:lang w:eastAsia="zh-CN"/>
        </w:rPr>
        <w:t>；</w:t>
      </w:r>
      <w:r>
        <w:rPr>
          <w:rFonts w:hint="eastAsia"/>
        </w:rPr>
        <w:t>生态系统具有一定的自动调节能力，但这种自动调节能力有一定限度，如果外界干扰超过了这个限度，生态系统就会遭到破坏，B叙述正确</w:t>
      </w:r>
      <w:r>
        <w:rPr>
          <w:rFonts w:hint="eastAsia"/>
          <w:lang w:eastAsia="zh-CN"/>
        </w:rPr>
        <w:t>；</w:t>
      </w:r>
      <w:r>
        <w:rPr>
          <w:rFonts w:hint="eastAsia"/>
        </w:rPr>
        <w:t>在生态系统</w:t>
      </w:r>
      <w:r>
        <w:rPr>
          <w:rFonts w:hint="eastAsia"/>
          <w:lang w:val="en-US" w:eastAsia="zh-CN"/>
        </w:rPr>
        <w:t>中</w:t>
      </w:r>
      <w:r>
        <w:rPr>
          <w:rFonts w:hint="eastAsia"/>
        </w:rPr>
        <w:t>，各类生物的数</w:t>
      </w:r>
      <w:r>
        <w:rPr>
          <w:rFonts w:hint="eastAsia"/>
          <w:lang w:eastAsia="zh-CN"/>
        </w:rPr>
        <w:t>量</w:t>
      </w:r>
      <w:r>
        <w:rPr>
          <w:rFonts w:hint="eastAsia"/>
        </w:rPr>
        <w:t>虽然在不断地变化着，但是在一般情况下，生态系统中各种生物的数量和所占的比例是相对稳定的</w:t>
      </w:r>
      <w:r>
        <w:rPr>
          <w:rFonts w:hint="eastAsia"/>
          <w:lang w:eastAsia="zh-CN"/>
        </w:rPr>
        <w:t>，</w:t>
      </w:r>
      <w:r>
        <w:rPr>
          <w:rFonts w:hint="eastAsia"/>
        </w:rPr>
        <w:t>C叙述错误；在各种生态系统中，各种生物不仅存在捕食关系，还有竞争、合作、共生等关系，D叙述错误。</w:t>
      </w:r>
    </w:p>
    <w:p>
      <w:pPr>
        <w:rPr>
          <w:rFonts w:hint="eastAsia"/>
        </w:rPr>
      </w:pPr>
      <w:r>
        <w:rPr>
          <w:rFonts w:hint="eastAsia"/>
        </w:rPr>
        <w:t>2．答案</w:t>
      </w:r>
      <w:r>
        <w:rPr>
          <w:rFonts w:hint="eastAsia"/>
          <w:lang w:val="en-US" w:eastAsia="zh-CN"/>
        </w:rPr>
        <w:t xml:space="preserve">  </w:t>
      </w:r>
      <w:r>
        <w:rPr>
          <w:rFonts w:hint="eastAsia"/>
        </w:rPr>
        <w:t>(1)生态系统</w:t>
      </w:r>
      <w:r>
        <w:rPr>
          <w:rFonts w:hint="eastAsia"/>
          <w:lang w:val="en-US" w:eastAsia="zh-CN"/>
        </w:rPr>
        <w:t xml:space="preserve">  </w:t>
      </w:r>
      <w:r>
        <w:rPr>
          <w:rFonts w:hint="eastAsia"/>
        </w:rPr>
        <w:t>(2)自动调节</w:t>
      </w:r>
      <w:r>
        <w:rPr>
          <w:rFonts w:hint="eastAsia"/>
          <w:lang w:val="en-US" w:eastAsia="zh-CN"/>
        </w:rPr>
        <w:t xml:space="preserve">  </w:t>
      </w:r>
      <w:r>
        <w:rPr>
          <w:rFonts w:hint="eastAsia"/>
        </w:rPr>
        <w:t xml:space="preserve">(3)对这三列数据各计算总和（或取平均值）  </w:t>
      </w:r>
      <w:r>
        <w:rPr>
          <w:rFonts w:hint="eastAsia"/>
          <w:lang w:val="en-US" w:eastAsia="zh-CN"/>
        </w:rPr>
        <w:t xml:space="preserve"> </w:t>
      </w:r>
      <w:r>
        <w:rPr>
          <w:rFonts w:hint="eastAsia"/>
        </w:rPr>
        <w:t>物种引进</w:t>
      </w:r>
    </w:p>
    <w:p>
      <w:pPr>
        <w:rPr>
          <w:rFonts w:hint="eastAsia"/>
        </w:rPr>
      </w:pPr>
      <w:r>
        <w:rPr>
          <w:rFonts w:hint="eastAsia"/>
        </w:rPr>
        <w:t>解析</w:t>
      </w:r>
      <w:r>
        <w:rPr>
          <w:rFonts w:hint="eastAsia"/>
          <w:lang w:val="en-US" w:eastAsia="zh-CN"/>
        </w:rPr>
        <w:t xml:space="preserve">  </w:t>
      </w:r>
      <w:r>
        <w:rPr>
          <w:rFonts w:hint="eastAsia"/>
        </w:rPr>
        <w:t>(1)生存环境消失是指在生态系统层次上对生物生存的影响。(2)生物多样性减少</w:t>
      </w:r>
      <w:r>
        <w:rPr>
          <w:rFonts w:hint="eastAsia"/>
          <w:lang w:eastAsia="zh-CN"/>
        </w:rPr>
        <w:t>首</w:t>
      </w:r>
      <w:r>
        <w:rPr>
          <w:rFonts w:hint="eastAsia"/>
        </w:rPr>
        <w:t>先通过食物链的缩短或减少来降低生态系统的自动调节能力，从而破坏生态平衡。(3)对这三列数据各计算总和或取平均值，就可确定题述的三大原因中物种引进是最大的影响因素。</w:t>
      </w:r>
    </w:p>
    <w:p>
      <w:pPr>
        <w:rPr>
          <w:rFonts w:hint="eastAsia" w:eastAsia="宋体"/>
          <w:color w:val="0000FF"/>
          <w:lang w:eastAsia="zh-CN"/>
        </w:rPr>
      </w:pPr>
      <w:r>
        <w:rPr>
          <w:rFonts w:hint="eastAsia"/>
          <w:color w:val="0000FF"/>
          <w:lang w:eastAsia="zh-CN"/>
        </w:rPr>
        <w:t>三年模拟全练</w:t>
      </w:r>
    </w:p>
    <w:p>
      <w:pPr>
        <w:rPr>
          <w:rFonts w:hint="eastAsia" w:eastAsia="宋体"/>
          <w:lang w:eastAsia="zh-CN"/>
        </w:rPr>
      </w:pPr>
      <w:r>
        <w:rPr>
          <w:rFonts w:hint="eastAsia"/>
        </w:rPr>
        <w:t>C</w:t>
      </w:r>
      <w:r>
        <w:rPr>
          <w:rFonts w:hint="eastAsia"/>
          <w:lang w:val="en-US" w:eastAsia="zh-CN"/>
        </w:rPr>
        <w:t xml:space="preserve">  一</w:t>
      </w:r>
      <w:r>
        <w:rPr>
          <w:rFonts w:hint="eastAsia"/>
        </w:rPr>
        <w:t>般来说，生态系统中生物种类和数量越多，营养结构越复杂，生态系统越稳定，</w:t>
      </w:r>
      <w:r>
        <w:rPr>
          <w:rFonts w:hint="eastAsia"/>
          <w:lang w:eastAsia="zh-CN"/>
        </w:rPr>
        <w:t>因</w:t>
      </w:r>
      <w:r>
        <w:rPr>
          <w:rFonts w:hint="eastAsia"/>
        </w:rPr>
        <w:t>此增加适宜的物种数目，可以提高生态系统的稳定性</w:t>
      </w:r>
      <w:r>
        <w:rPr>
          <w:rFonts w:hint="eastAsia"/>
          <w:lang w:eastAsia="zh-CN"/>
        </w:rPr>
        <w:t>。</w:t>
      </w:r>
    </w:p>
    <w:p>
      <w:pPr>
        <w:rPr>
          <w:rFonts w:hint="eastAsia" w:eastAsia="宋体"/>
          <w:color w:val="0000FF"/>
          <w:lang w:eastAsia="zh-CN"/>
        </w:rPr>
      </w:pPr>
      <w:r>
        <w:rPr>
          <w:rFonts w:hint="eastAsia"/>
          <w:color w:val="0000FF"/>
          <w:lang w:eastAsia="zh-CN"/>
        </w:rPr>
        <w:t>五年中考全练</w:t>
      </w:r>
    </w:p>
    <w:p>
      <w:pPr>
        <w:rPr>
          <w:rFonts w:hint="eastAsia"/>
        </w:rPr>
      </w:pPr>
      <w:r>
        <w:rPr>
          <w:rFonts w:hint="eastAsia"/>
        </w:rPr>
        <w:t>1．B生态系统的调节能力主要取决于它自身的结构特点，一般来说，生态系统中生物种类越多，营养结构越复杂，自动调节能力就越强。题中生态系统中，森林生态系统中生物种类最多，营养结构最复杂，自动调节能力最强。</w:t>
      </w:r>
    </w:p>
    <w:p>
      <w:pPr>
        <w:rPr>
          <w:rFonts w:hint="eastAsia"/>
        </w:rPr>
      </w:pPr>
      <w:r>
        <w:rPr>
          <w:rFonts w:hint="eastAsia"/>
        </w:rPr>
        <w:t>2．答案</w:t>
      </w:r>
      <w:r>
        <w:rPr>
          <w:rFonts w:hint="eastAsia"/>
          <w:lang w:val="en-US" w:eastAsia="zh-CN"/>
        </w:rPr>
        <w:t xml:space="preserve">  </w:t>
      </w:r>
      <w:r>
        <w:rPr>
          <w:rFonts w:hint="eastAsia"/>
        </w:rPr>
        <w:t>(</w:t>
      </w:r>
      <w:r>
        <w:rPr>
          <w:rFonts w:hint="eastAsia"/>
          <w:lang w:val="en-US" w:eastAsia="zh-CN"/>
        </w:rPr>
        <w:t>1</w:t>
      </w:r>
      <w:r>
        <w:rPr>
          <w:rFonts w:hint="eastAsia"/>
        </w:rPr>
        <w:t>)水分子在不停做无规则运动，液态水中的分子有一部分运动到上方的空气中，空气中的水分子有一部分运动到液态水中，两者的数量保持一致</w:t>
      </w:r>
      <w:r>
        <w:rPr>
          <w:rFonts w:hint="eastAsia"/>
          <w:lang w:val="en-US" w:eastAsia="zh-CN"/>
        </w:rPr>
        <w:t xml:space="preserve">     </w:t>
      </w:r>
      <w:r>
        <w:rPr>
          <w:rFonts w:hint="eastAsia"/>
        </w:rPr>
        <w:t>(2)人体体温的恒定，是由于人体内产热与散热的动态平衡（其他合理答案举例：饱和溶液中存在溶解和结晶的动态平衡，人体内的水盐平衡</w:t>
      </w:r>
      <w:r>
        <w:rPr>
          <w:rFonts w:hint="eastAsia"/>
          <w:lang w:eastAsia="zh-CN"/>
        </w:rPr>
        <w:t>；</w:t>
      </w:r>
      <w:r>
        <w:rPr>
          <w:rFonts w:hint="eastAsia"/>
        </w:rPr>
        <w:t>血糖浓度能保持相对稳定，大气成分的稳定等。）</w:t>
      </w:r>
    </w:p>
    <w:p>
      <w:pPr>
        <w:rPr>
          <w:rFonts w:hint="eastAsia"/>
        </w:rPr>
      </w:pPr>
      <w:r>
        <w:rPr>
          <w:rFonts w:hint="eastAsia"/>
        </w:rPr>
        <w:t>解析</w:t>
      </w:r>
      <w:r>
        <w:rPr>
          <w:rFonts w:hint="eastAsia"/>
          <w:lang w:val="en-US" w:eastAsia="zh-CN"/>
        </w:rPr>
        <w:t xml:space="preserve">  </w:t>
      </w:r>
      <w:r>
        <w:rPr>
          <w:rFonts w:hint="eastAsia"/>
        </w:rPr>
        <w:t>(1)密闭容器内的水与外界不交换，水分子不停地做无规则运动，因此恒温时，瓶内液体水蒸发，水面上方的水蒸气液化，两者的数量上保持一致，形成动态平衡；(2)例子如：人体体温恒定，血糖浓度保持恒定；恒温时，饱和溶液中存在溶解和结晶的动态平衡等。</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 xml:space="preserve">  答案(1)分解者</w:t>
      </w:r>
      <w:r>
        <w:rPr>
          <w:rFonts w:hint="eastAsia"/>
          <w:lang w:val="en-US" w:eastAsia="zh-CN"/>
        </w:rPr>
        <w:t xml:space="preserve">   </w:t>
      </w:r>
      <w:r>
        <w:rPr>
          <w:rFonts w:hint="eastAsia"/>
        </w:rPr>
        <w:t>(2)5  食虫鸟和鹰  牧草</w:t>
      </w:r>
      <w:r>
        <w:rPr>
          <w:rFonts w:hint="eastAsia"/>
          <w:lang w:eastAsia="zh-CN"/>
        </w:rPr>
        <w:t>→</w:t>
      </w:r>
      <w:r>
        <w:rPr>
          <w:rFonts w:hint="eastAsia"/>
        </w:rPr>
        <w:t>鼠</w:t>
      </w:r>
      <w:r>
        <w:rPr>
          <w:rFonts w:hint="eastAsia"/>
          <w:lang w:eastAsia="zh-CN"/>
        </w:rPr>
        <w:t>→</w:t>
      </w:r>
      <w:r>
        <w:rPr>
          <w:rFonts w:hint="eastAsia"/>
        </w:rPr>
        <w:t>鹰</w:t>
      </w:r>
      <w:r>
        <w:rPr>
          <w:rFonts w:hint="eastAsia"/>
          <w:lang w:val="en-US" w:eastAsia="zh-CN"/>
        </w:rPr>
        <w:t xml:space="preserve">   </w:t>
      </w:r>
      <w:r>
        <w:rPr>
          <w:rFonts w:hint="eastAsia"/>
        </w:rPr>
        <w:t xml:space="preserve">(3)10000  </w:t>
      </w:r>
      <w:r>
        <w:rPr>
          <w:rFonts w:hint="eastAsia"/>
          <w:lang w:val="en-US" w:eastAsia="zh-CN"/>
        </w:rPr>
        <w:t xml:space="preserve"> </w:t>
      </w:r>
      <w:r>
        <w:rPr>
          <w:rFonts w:hint="eastAsia"/>
        </w:rPr>
        <w:t>(4)有机物</w:t>
      </w:r>
      <w:r>
        <w:rPr>
          <w:rFonts w:hint="eastAsia"/>
          <w:lang w:val="en-US" w:eastAsia="zh-CN"/>
        </w:rPr>
        <w:t xml:space="preserve">   </w:t>
      </w:r>
      <w:r>
        <w:rPr>
          <w:rFonts w:hint="eastAsia"/>
        </w:rPr>
        <w:t xml:space="preserve">(5)生物影响环境 </w:t>
      </w:r>
      <w:r>
        <w:rPr>
          <w:rFonts w:hint="eastAsia"/>
          <w:lang w:val="en-US" w:eastAsia="zh-CN"/>
        </w:rPr>
        <w:t xml:space="preserve"> </w:t>
      </w:r>
      <w:r>
        <w:rPr>
          <w:rFonts w:hint="eastAsia"/>
        </w:rPr>
        <w:t xml:space="preserve"> 自动调节</w:t>
      </w:r>
    </w:p>
    <w:p>
      <w:pPr>
        <w:rPr>
          <w:rFonts w:hint="eastAsia"/>
        </w:rPr>
      </w:pPr>
      <w:r>
        <w:rPr>
          <w:rFonts w:hint="eastAsia"/>
        </w:rPr>
        <w:t xml:space="preserve">  解析</w:t>
      </w:r>
      <w:r>
        <w:rPr>
          <w:rFonts w:hint="eastAsia"/>
          <w:lang w:val="en-US" w:eastAsia="zh-CN"/>
        </w:rPr>
        <w:t xml:space="preserve">  </w:t>
      </w:r>
      <w:r>
        <w:rPr>
          <w:rFonts w:hint="eastAsia"/>
        </w:rPr>
        <w:t>(1)生态系统由生物成分和非生物成分组成，其中的生物成分包括生产者、消费者和分解者</w:t>
      </w:r>
      <w:r>
        <w:rPr>
          <w:rFonts w:hint="eastAsia"/>
          <w:lang w:eastAsia="zh-CN"/>
        </w:rPr>
        <w:t>。</w:t>
      </w:r>
      <w:r>
        <w:rPr>
          <w:rFonts w:hint="eastAsia"/>
        </w:rPr>
        <w:t>食物网是食物链相互交错形成的，包括的生物成分有生产者和消费者，</w:t>
      </w:r>
      <w:r>
        <w:rPr>
          <w:rFonts w:hint="eastAsia"/>
          <w:lang w:eastAsia="zh-CN"/>
        </w:rPr>
        <w:t>因</w:t>
      </w:r>
      <w:r>
        <w:rPr>
          <w:rFonts w:hint="eastAsia"/>
        </w:rPr>
        <w:t>此要构成完整的生态系统，还应添加的生物成分是分解者。</w:t>
      </w:r>
    </w:p>
    <w:p>
      <w:pPr>
        <w:rPr>
          <w:rFonts w:hint="eastAsia"/>
        </w:rPr>
      </w:pPr>
      <w:r>
        <w:rPr>
          <w:rFonts w:hint="eastAsia"/>
        </w:rPr>
        <w:t xml:space="preserve">  </w:t>
      </w:r>
      <w:r>
        <w:rPr>
          <w:rFonts w:hint="eastAsia"/>
          <w:lang w:val="en-US" w:eastAsia="zh-CN"/>
        </w:rPr>
        <w:t xml:space="preserve"> </w:t>
      </w:r>
      <w:r>
        <w:rPr>
          <w:rFonts w:hint="eastAsia"/>
        </w:rPr>
        <w:t>(2)在确定食物网中的食物链条数时，先确定生产者，</w:t>
      </w:r>
      <w:r>
        <w:rPr>
          <w:rFonts w:hint="eastAsia"/>
          <w:lang w:eastAsia="zh-CN"/>
        </w:rPr>
        <w:t>再</w:t>
      </w:r>
      <w:r>
        <w:rPr>
          <w:rFonts w:hint="eastAsia"/>
        </w:rPr>
        <w:t>确定最高级消费者，然后数一数从生产者到消费者的途径，即食物链的条数</w:t>
      </w:r>
      <w:r>
        <w:rPr>
          <w:rFonts w:hint="eastAsia"/>
          <w:lang w:eastAsia="zh-CN"/>
        </w:rPr>
        <w:t>。</w:t>
      </w:r>
      <w:r>
        <w:rPr>
          <w:rFonts w:hint="eastAsia"/>
        </w:rPr>
        <w:t>本食物网中一共有5条食物链。在食物链中直接以植物为食的动物为初级消费者，接着是次级消费者，然后是三级消费者。</w:t>
      </w:r>
      <w:r>
        <w:rPr>
          <w:rFonts w:hint="eastAsia"/>
          <w:lang w:eastAsia="zh-CN"/>
        </w:rPr>
        <w:t>该</w:t>
      </w:r>
      <w:r>
        <w:rPr>
          <w:rFonts w:hint="eastAsia"/>
        </w:rPr>
        <w:t>食物网中属于</w:t>
      </w:r>
      <w:r>
        <w:rPr>
          <w:rFonts w:hint="eastAsia"/>
          <w:lang w:val="en-US" w:eastAsia="zh-CN"/>
        </w:rPr>
        <w:t>三</w:t>
      </w:r>
      <w:r>
        <w:rPr>
          <w:rFonts w:hint="eastAsia"/>
        </w:rPr>
        <w:t>级消费者的生物为食虫鸟和鹰，能量在沿食物链传递的过程中是逐级递减的</w:t>
      </w:r>
      <w:r>
        <w:rPr>
          <w:rFonts w:hint="eastAsia"/>
          <w:lang w:eastAsia="zh-CN"/>
        </w:rPr>
        <w:t>，</w:t>
      </w:r>
      <w:r>
        <w:rPr>
          <w:rFonts w:hint="eastAsia"/>
          <w:lang w:val="en-US" w:eastAsia="zh-CN"/>
        </w:rPr>
        <w:t>因</w:t>
      </w:r>
      <w:r>
        <w:rPr>
          <w:rFonts w:hint="eastAsia"/>
        </w:rPr>
        <w:t>此，食物链越长，其含有的营养级越多，最高级消费者获得的能量越少，反之越多，因此若消耗等量的牧草，鹰获得能量最多的食物链是牧草</w:t>
      </w:r>
      <w:r>
        <w:rPr>
          <w:rFonts w:hint="eastAsia"/>
          <w:lang w:eastAsia="zh-CN"/>
        </w:rPr>
        <w:t>→</w:t>
      </w:r>
      <w:r>
        <w:rPr>
          <w:rFonts w:hint="eastAsia"/>
        </w:rPr>
        <w:t>鼠</w:t>
      </w:r>
      <w:r>
        <w:rPr>
          <w:rFonts w:hint="eastAsia"/>
          <w:lang w:eastAsia="zh-CN"/>
        </w:rPr>
        <w:t>→</w:t>
      </w:r>
      <w:r>
        <w:rPr>
          <w:rFonts w:hint="eastAsia"/>
        </w:rPr>
        <w:t>鹰。</w:t>
      </w:r>
    </w:p>
    <w:p>
      <w:pPr>
        <w:ind w:firstLine="420" w:firstLineChars="200"/>
        <w:rPr>
          <w:rFonts w:hint="eastAsia"/>
        </w:rPr>
      </w:pPr>
      <w:r>
        <w:rPr>
          <w:rFonts w:hint="eastAsia"/>
        </w:rPr>
        <w:t>(3)能量在食物链中的传递效率为10</w:t>
      </w:r>
      <w:r>
        <w:rPr>
          <w:rFonts w:hint="eastAsia"/>
          <w:lang w:val="en-US" w:eastAsia="zh-CN"/>
        </w:rPr>
        <w:t>%</w:t>
      </w:r>
      <w:r>
        <w:rPr>
          <w:rFonts w:hint="eastAsia"/>
        </w:rPr>
        <w:t>~ 20%</w:t>
      </w:r>
      <w:r>
        <w:rPr>
          <w:rFonts w:hint="eastAsia"/>
          <w:lang w:eastAsia="zh-CN"/>
        </w:rPr>
        <w:t>，</w:t>
      </w:r>
      <w:r>
        <w:rPr>
          <w:rFonts w:hint="eastAsia"/>
        </w:rPr>
        <w:t>鹰要获得1千焦能量，计算最多消耗多少千焦的牧草时，应该先确定最长的食物链：牧草→昆虫→蜘蛛→食虫鸟→鹰，那么1÷10%÷10</w:t>
      </w:r>
      <w:r>
        <w:rPr>
          <w:rFonts w:hint="eastAsia"/>
          <w:lang w:val="en-US" w:eastAsia="zh-CN"/>
        </w:rPr>
        <w:t>%</w:t>
      </w:r>
      <w:r>
        <w:rPr>
          <w:rFonts w:hint="eastAsia"/>
        </w:rPr>
        <w:t>÷10%÷10</w:t>
      </w:r>
      <w:r>
        <w:rPr>
          <w:rFonts w:hint="eastAsia"/>
          <w:lang w:val="en-US" w:eastAsia="zh-CN"/>
        </w:rPr>
        <w:t>%</w:t>
      </w:r>
      <w:r>
        <w:rPr>
          <w:rFonts w:hint="eastAsia"/>
        </w:rPr>
        <w:t>[即1÷( 10</w:t>
      </w:r>
      <w:r>
        <w:rPr>
          <w:rFonts w:hint="eastAsia"/>
          <w:lang w:val="en-US" w:eastAsia="zh-CN"/>
        </w:rPr>
        <w:t>%</w:t>
      </w:r>
      <w:r>
        <w:rPr>
          <w:rFonts w:hint="eastAsia"/>
        </w:rPr>
        <w:t>)</w:t>
      </w:r>
      <w:r>
        <w:rPr>
          <w:rFonts w:hint="eastAsia"/>
          <w:vertAlign w:val="superscript"/>
        </w:rPr>
        <w:t>4</w:t>
      </w:r>
      <w:r>
        <w:rPr>
          <w:rFonts w:hint="eastAsia"/>
        </w:rPr>
        <w:t>]就是本题的答案。</w:t>
      </w:r>
    </w:p>
    <w:p>
      <w:pPr>
        <w:ind w:firstLine="420" w:firstLineChars="200"/>
        <w:rPr>
          <w:rFonts w:hint="eastAsia"/>
        </w:rPr>
      </w:pPr>
      <w:r>
        <w:rPr>
          <w:rFonts w:hint="eastAsia"/>
        </w:rPr>
        <w:t>(4)碳在自然界中主要以二氧化碳和碳酸盐的形式存在，在生物体内以有机物的形式存在，因此在该食物网中，碳主要是以有机物的形式沿食物链传递的。</w:t>
      </w:r>
    </w:p>
    <w:p>
      <w:pPr>
        <w:ind w:firstLine="420" w:firstLineChars="200"/>
      </w:pPr>
      <w:r>
        <w:rPr>
          <w:rFonts w:hint="eastAsia"/>
        </w:rPr>
        <w:t>(5)草原生态系统由于超载放牧、鼠害、虫害的影响而出现荒漠化是生物导致了环境的变化，这体现的是生物对环境的影响。生态系统都有一定的自动调节能力，在生产生活中，外界的</w:t>
      </w:r>
      <w:r>
        <w:rPr>
          <w:rFonts w:hint="eastAsia"/>
          <w:lang w:eastAsia="zh-CN"/>
        </w:rPr>
        <w:t>干</w:t>
      </w:r>
      <w:r>
        <w:rPr>
          <w:rFonts w:hint="eastAsia"/>
        </w:rPr>
        <w:t>扰不能超越生态系统的自动调节能力，否则，生态平衡就会遭到破坏</w:t>
      </w:r>
      <w:r>
        <w:rPr>
          <w:rFonts w:hint="eastAsia"/>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6652B8"/>
    <w:rsid w:val="3D5D4717"/>
    <w:rsid w:val="4FA34B64"/>
    <w:rsid w:val="5A3F2416"/>
    <w:rsid w:val="5BC117DE"/>
    <w:rsid w:val="7B681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2019-10-26T03:30:00Z</dcterms:created>
  <dc:creator>Administrator</dc:creator>
  <cp:lastModifiedBy>Administrator</cp:lastModifiedBy>
  <dcterms:modified xsi:type="dcterms:W3CDTF">2019-10-31T01:19:19Z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